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EA8" w:rsidRDefault="0026036D" w:rsidP="000D165A">
      <w:pPr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Утверждено приказом</w:t>
      </w:r>
    </w:p>
    <w:p w:rsidR="006D7EA8" w:rsidRDefault="0026036D" w:rsidP="000D165A">
      <w:pPr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МКУ УО Боханский</w:t>
      </w:r>
    </w:p>
    <w:p w:rsidR="006D7EA8" w:rsidRDefault="0026036D" w:rsidP="000D165A">
      <w:pPr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муниципальный район»</w:t>
      </w:r>
    </w:p>
    <w:p w:rsidR="006D7EA8" w:rsidRDefault="0026036D" w:rsidP="000D165A">
      <w:pPr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03399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117/5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D165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03399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сентября 2026 г.</w:t>
      </w:r>
    </w:p>
    <w:p w:rsidR="006D7EA8" w:rsidRDefault="006D7EA8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7EA8" w:rsidRDefault="0026036D">
      <w:pP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План работы Муниципального </w:t>
      </w:r>
      <w:r w:rsidR="000D165A">
        <w:rPr>
          <w:rFonts w:ascii="Times New Roman" w:eastAsia="Times New Roman" w:hAnsi="Times New Roman" w:cs="Times New Roman"/>
          <w:b/>
          <w:sz w:val="32"/>
          <w:szCs w:val="32"/>
        </w:rPr>
        <w:t>казённого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учреждения «Управление образования» муниципального образования «Боханский район» на 2026-2027 учебный год</w:t>
      </w:r>
    </w:p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D7EA8" w:rsidRDefault="0026036D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п. Бохан</w:t>
      </w:r>
    </w:p>
    <w:p w:rsidR="006D7EA8" w:rsidRDefault="0026036D" w:rsidP="00803A4A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2026г.</w:t>
      </w:r>
      <w:r>
        <w:br w:type="page"/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lastRenderedPageBreak/>
        <w:t>ОГЛАВЛЕНИЕ</w:t>
      </w:r>
    </w:p>
    <w:p w:rsidR="00803A4A" w:rsidRPr="00ED508B" w:rsidRDefault="0026036D">
      <w:pPr>
        <w:pStyle w:val="10"/>
        <w:tabs>
          <w:tab w:val="right" w:leader="dot" w:pos="9344"/>
        </w:tabs>
        <w:rPr>
          <w:rFonts w:ascii="Times New Roman" w:eastAsia="Times New Roman" w:hAnsi="Times New Roman" w:cs="Times New Roman"/>
          <w:noProof/>
          <w:sz w:val="28"/>
          <w:lang w:val="ru-RU"/>
        </w:rPr>
      </w:pPr>
      <w:r>
        <w:fldChar w:fldCharType="begin"/>
      </w:r>
      <w:r>
        <w:rPr>
          <w:rStyle w:val="IndexLink"/>
          <w:rFonts w:ascii="Times New Roman" w:hAnsi="Times New Roman" w:cs="Times New Roman"/>
          <w:sz w:val="28"/>
          <w:szCs w:val="28"/>
          <w:lang w:val="en-US" w:eastAsia="en-US"/>
        </w:rPr>
        <w:instrText xml:space="preserve"> TOC \o "1-3" \h \z \u </w:instrText>
      </w:r>
      <w:r>
        <w:rPr>
          <w:rStyle w:val="IndexLink"/>
          <w:rFonts w:ascii="Times New Roman" w:hAnsi="Times New Roman" w:cs="Times New Roman"/>
          <w:sz w:val="28"/>
          <w:szCs w:val="28"/>
          <w:lang w:val="en-US" w:eastAsia="en-US"/>
        </w:rPr>
        <w:fldChar w:fldCharType="separate"/>
      </w:r>
      <w:hyperlink w:anchor="_Toc240022121" w:history="1">
        <w:r w:rsidR="00803A4A" w:rsidRPr="00803A4A">
          <w:rPr>
            <w:rStyle w:val="a7"/>
            <w:rFonts w:ascii="Times New Roman" w:hAnsi="Times New Roman" w:cs="Times New Roman"/>
            <w:noProof/>
            <w:sz w:val="28"/>
            <w:lang w:val="ru-RU"/>
          </w:rPr>
          <w:t>ЦИКЛОГРАММА ДЕЯТЕЛЬНОСТИ МКУ УО БОХАНСКОГО МУНИЦИПАЛЬНОГО РАЙОНА НА 2026-2027 УЧЕБНЫЙ ГОД</w: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tab/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begin"/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instrText xml:space="preserve"> PAGEREF _Toc240022121 \h </w:instrTex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separate"/>
        </w:r>
        <w:r w:rsidR="0059126C">
          <w:rPr>
            <w:rFonts w:ascii="Times New Roman" w:hAnsi="Times New Roman" w:cs="Times New Roman"/>
            <w:noProof/>
            <w:webHidden/>
            <w:sz w:val="28"/>
          </w:rPr>
          <w:t>4</w: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end"/>
        </w:r>
      </w:hyperlink>
    </w:p>
    <w:p w:rsidR="00803A4A" w:rsidRPr="00ED508B" w:rsidRDefault="00DC0615">
      <w:pPr>
        <w:pStyle w:val="10"/>
        <w:tabs>
          <w:tab w:val="right" w:leader="dot" w:pos="9344"/>
        </w:tabs>
        <w:rPr>
          <w:rFonts w:ascii="Times New Roman" w:eastAsia="Times New Roman" w:hAnsi="Times New Roman" w:cs="Times New Roman"/>
          <w:noProof/>
          <w:sz w:val="28"/>
          <w:lang w:val="ru-RU"/>
        </w:rPr>
      </w:pPr>
      <w:hyperlink w:anchor="_Toc240022122" w:history="1">
        <w:r w:rsidR="00803A4A" w:rsidRPr="00803A4A">
          <w:rPr>
            <w:rStyle w:val="a7"/>
            <w:rFonts w:ascii="Times New Roman" w:eastAsia="Times New Roman" w:hAnsi="Times New Roman" w:cs="Times New Roman"/>
            <w:noProof/>
            <w:sz w:val="28"/>
          </w:rPr>
          <w:t>СОВЕЩАНИЯ ДИРЕКТОРОВ ОБЩЕОБРАЗОВАТЕЛЬНЫХ ОРГАНИЗАЦИЙ</w: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tab/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begin"/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instrText xml:space="preserve"> PAGEREF _Toc240022122 \h </w:instrTex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separate"/>
        </w:r>
        <w:r w:rsidR="0059126C">
          <w:rPr>
            <w:rFonts w:ascii="Times New Roman" w:hAnsi="Times New Roman" w:cs="Times New Roman"/>
            <w:noProof/>
            <w:webHidden/>
            <w:sz w:val="28"/>
          </w:rPr>
          <w:t>5</w: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end"/>
        </w:r>
      </w:hyperlink>
    </w:p>
    <w:p w:rsidR="00803A4A" w:rsidRPr="00ED508B" w:rsidRDefault="00DC0615">
      <w:pPr>
        <w:pStyle w:val="10"/>
        <w:tabs>
          <w:tab w:val="right" w:leader="dot" w:pos="9344"/>
        </w:tabs>
        <w:rPr>
          <w:rFonts w:ascii="Times New Roman" w:eastAsia="Times New Roman" w:hAnsi="Times New Roman" w:cs="Times New Roman"/>
          <w:noProof/>
          <w:sz w:val="28"/>
          <w:lang w:val="ru-RU"/>
        </w:rPr>
      </w:pPr>
      <w:hyperlink w:anchor="_Toc240022123" w:history="1">
        <w:r w:rsidR="00803A4A" w:rsidRPr="00803A4A">
          <w:rPr>
            <w:rStyle w:val="a7"/>
            <w:rFonts w:ascii="Times New Roman" w:eastAsia="Times New Roman" w:hAnsi="Times New Roman" w:cs="Times New Roman"/>
            <w:noProof/>
            <w:sz w:val="28"/>
          </w:rPr>
          <w:t>СОВЕЩАНИЯ ЗАВЕДУЮЩИХ ДОШКОЛЬНЫМИ ОБРАЗОВАТЕЛЬНЫМИ ОРГАНИЗАЦИЯМИ</w: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tab/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begin"/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instrText xml:space="preserve"> PAGEREF _Toc240022123 \h </w:instrTex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separate"/>
        </w:r>
        <w:r w:rsidR="0059126C">
          <w:rPr>
            <w:rFonts w:ascii="Times New Roman" w:hAnsi="Times New Roman" w:cs="Times New Roman"/>
            <w:noProof/>
            <w:webHidden/>
            <w:sz w:val="28"/>
          </w:rPr>
          <w:t>10</w: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end"/>
        </w:r>
      </w:hyperlink>
    </w:p>
    <w:p w:rsidR="00803A4A" w:rsidRPr="00ED508B" w:rsidRDefault="00DC0615">
      <w:pPr>
        <w:pStyle w:val="10"/>
        <w:tabs>
          <w:tab w:val="right" w:leader="dot" w:pos="9344"/>
        </w:tabs>
        <w:rPr>
          <w:rFonts w:ascii="Times New Roman" w:eastAsia="Times New Roman" w:hAnsi="Times New Roman" w:cs="Times New Roman"/>
          <w:noProof/>
          <w:sz w:val="28"/>
          <w:lang w:val="ru-RU"/>
        </w:rPr>
      </w:pPr>
      <w:hyperlink w:anchor="_Toc240022124" w:history="1">
        <w:r w:rsidR="00803A4A" w:rsidRPr="00803A4A">
          <w:rPr>
            <w:rStyle w:val="a7"/>
            <w:rFonts w:ascii="Times New Roman" w:eastAsia="Times New Roman" w:hAnsi="Times New Roman" w:cs="Times New Roman"/>
            <w:noProof/>
            <w:sz w:val="28"/>
          </w:rPr>
          <w:t>ВЕДОМСТВЕННЫЙ КОНТРОЛЬ ЗА ДЕЯТЕЛЬНОСТЬЮ МУНИЦИПАЛЬНЫХ ОБРАЗОВАТЕЛЬНЫХ ОРГАНИЗАЦИЙ</w: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tab/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begin"/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instrText xml:space="preserve"> PAGEREF _Toc240022124 \h </w:instrTex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separate"/>
        </w:r>
        <w:r w:rsidR="0059126C">
          <w:rPr>
            <w:rFonts w:ascii="Times New Roman" w:hAnsi="Times New Roman" w:cs="Times New Roman"/>
            <w:noProof/>
            <w:webHidden/>
            <w:sz w:val="28"/>
          </w:rPr>
          <w:t>14</w: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end"/>
        </w:r>
      </w:hyperlink>
    </w:p>
    <w:p w:rsidR="00803A4A" w:rsidRPr="00ED508B" w:rsidRDefault="00DC0615">
      <w:pPr>
        <w:pStyle w:val="10"/>
        <w:tabs>
          <w:tab w:val="right" w:leader="dot" w:pos="9344"/>
        </w:tabs>
        <w:rPr>
          <w:rFonts w:ascii="Times New Roman" w:eastAsia="Times New Roman" w:hAnsi="Times New Roman" w:cs="Times New Roman"/>
          <w:noProof/>
          <w:sz w:val="28"/>
          <w:lang w:val="ru-RU"/>
        </w:rPr>
      </w:pPr>
      <w:hyperlink w:anchor="_Toc240022125" w:history="1">
        <w:r w:rsidR="00803A4A" w:rsidRPr="00803A4A">
          <w:rPr>
            <w:rStyle w:val="a7"/>
            <w:rFonts w:ascii="Times New Roman" w:eastAsia="Times New Roman" w:hAnsi="Times New Roman" w:cs="Times New Roman"/>
            <w:noProof/>
            <w:sz w:val="28"/>
          </w:rPr>
          <w:t>АНАЛИТИКО-ДИАГНОСТИЧЕСКАЯ ДЕЯТЕЛЬНОСТЬ</w: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tab/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begin"/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instrText xml:space="preserve"> PAGEREF _Toc240022125 \h </w:instrTex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separate"/>
        </w:r>
        <w:r w:rsidR="0059126C">
          <w:rPr>
            <w:rFonts w:ascii="Times New Roman" w:hAnsi="Times New Roman" w:cs="Times New Roman"/>
            <w:noProof/>
            <w:webHidden/>
            <w:sz w:val="28"/>
          </w:rPr>
          <w:t>18</w: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end"/>
        </w:r>
      </w:hyperlink>
    </w:p>
    <w:p w:rsidR="00803A4A" w:rsidRPr="00ED508B" w:rsidRDefault="00DC0615">
      <w:pPr>
        <w:pStyle w:val="10"/>
        <w:tabs>
          <w:tab w:val="right" w:leader="dot" w:pos="9344"/>
        </w:tabs>
        <w:rPr>
          <w:rFonts w:ascii="Times New Roman" w:eastAsia="Times New Roman" w:hAnsi="Times New Roman" w:cs="Times New Roman"/>
          <w:noProof/>
          <w:sz w:val="28"/>
          <w:lang w:val="ru-RU"/>
        </w:rPr>
      </w:pPr>
      <w:hyperlink w:anchor="_Toc240022126" w:history="1">
        <w:r w:rsidR="00803A4A" w:rsidRPr="00803A4A">
          <w:rPr>
            <w:rStyle w:val="a7"/>
            <w:rFonts w:ascii="Times New Roman" w:eastAsia="Times New Roman" w:hAnsi="Times New Roman" w:cs="Times New Roman"/>
            <w:noProof/>
            <w:sz w:val="28"/>
          </w:rPr>
          <w:t>ПЛАН ПРОФИЛАКТИКИ И ПРЕДУПРЕЖДЕНИЯ ДЕВИАНТНОГО И АСОЦИАЛЬНОГО ПОВЕДЕНИЯ, БЕЗНАДЗОРНОСТИ И ПРАВОНАРУШЕНИЙ СРЕДИ ОБУЧАЮЩИХСЯ</w: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tab/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begin"/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instrText xml:space="preserve"> PAGEREF _Toc240022126 \h </w:instrTex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separate"/>
        </w:r>
        <w:r w:rsidR="0059126C">
          <w:rPr>
            <w:rFonts w:ascii="Times New Roman" w:hAnsi="Times New Roman" w:cs="Times New Roman"/>
            <w:noProof/>
            <w:webHidden/>
            <w:sz w:val="28"/>
          </w:rPr>
          <w:t>29</w: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end"/>
        </w:r>
      </w:hyperlink>
    </w:p>
    <w:p w:rsidR="00803A4A" w:rsidRPr="00ED508B" w:rsidRDefault="00DC0615">
      <w:pPr>
        <w:pStyle w:val="10"/>
        <w:tabs>
          <w:tab w:val="right" w:leader="dot" w:pos="9344"/>
        </w:tabs>
        <w:rPr>
          <w:rFonts w:ascii="Times New Roman" w:eastAsia="Times New Roman" w:hAnsi="Times New Roman" w:cs="Times New Roman"/>
          <w:noProof/>
          <w:sz w:val="28"/>
          <w:lang w:val="ru-RU"/>
        </w:rPr>
      </w:pPr>
      <w:hyperlink w:anchor="_Toc240022127" w:history="1">
        <w:r w:rsidR="00803A4A" w:rsidRPr="00803A4A">
          <w:rPr>
            <w:rStyle w:val="a7"/>
            <w:rFonts w:ascii="Times New Roman" w:eastAsia="Times New Roman" w:hAnsi="Times New Roman" w:cs="Times New Roman"/>
            <w:noProof/>
            <w:sz w:val="28"/>
          </w:rPr>
          <w:t>ЕЖЕМЕСЯЧНАЯ И КВАРТАЛЬНАЯ ОТЧЕТНОСТЬ ПО ПРОФИЛАКТИКЕ ДЕВИАНТНОГО ПОВЕДЕНИЯ НЕСОВЕРШЕННОЛЕТНИХ</w: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tab/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begin"/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instrText xml:space="preserve"> PAGEREF _Toc240022127 \h </w:instrTex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separate"/>
        </w:r>
        <w:r w:rsidR="0059126C">
          <w:rPr>
            <w:rFonts w:ascii="Times New Roman" w:hAnsi="Times New Roman" w:cs="Times New Roman"/>
            <w:noProof/>
            <w:webHidden/>
            <w:sz w:val="28"/>
          </w:rPr>
          <w:t>38</w: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end"/>
        </w:r>
      </w:hyperlink>
    </w:p>
    <w:p w:rsidR="00803A4A" w:rsidRPr="00ED508B" w:rsidRDefault="00DC0615">
      <w:pPr>
        <w:pStyle w:val="10"/>
        <w:tabs>
          <w:tab w:val="right" w:leader="dot" w:pos="9344"/>
        </w:tabs>
        <w:rPr>
          <w:rFonts w:ascii="Times New Roman" w:eastAsia="Times New Roman" w:hAnsi="Times New Roman" w:cs="Times New Roman"/>
          <w:noProof/>
          <w:sz w:val="28"/>
          <w:lang w:val="ru-RU"/>
        </w:rPr>
      </w:pPr>
      <w:hyperlink w:anchor="_Toc240022128" w:history="1">
        <w:r w:rsidR="00803A4A" w:rsidRPr="00803A4A">
          <w:rPr>
            <w:rStyle w:val="a7"/>
            <w:rFonts w:ascii="Times New Roman" w:eastAsia="Times New Roman" w:hAnsi="Times New Roman" w:cs="Times New Roman"/>
            <w:noProof/>
            <w:sz w:val="28"/>
          </w:rPr>
          <w:t>ОЛИМПИАДНО-КОНКУРСНОЕ ДВИЖЕНИЕ</w: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tab/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begin"/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instrText xml:space="preserve"> PAGEREF _Toc240022128 \h </w:instrTex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separate"/>
        </w:r>
        <w:r w:rsidR="0059126C">
          <w:rPr>
            <w:rFonts w:ascii="Times New Roman" w:hAnsi="Times New Roman" w:cs="Times New Roman"/>
            <w:noProof/>
            <w:webHidden/>
            <w:sz w:val="28"/>
          </w:rPr>
          <w:t>41</w: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end"/>
        </w:r>
      </w:hyperlink>
    </w:p>
    <w:p w:rsidR="00803A4A" w:rsidRPr="00ED508B" w:rsidRDefault="00DC0615">
      <w:pPr>
        <w:pStyle w:val="10"/>
        <w:tabs>
          <w:tab w:val="right" w:leader="dot" w:pos="9344"/>
        </w:tabs>
        <w:rPr>
          <w:rFonts w:ascii="Times New Roman" w:eastAsia="Times New Roman" w:hAnsi="Times New Roman" w:cs="Times New Roman"/>
          <w:noProof/>
          <w:sz w:val="28"/>
          <w:lang w:val="ru-RU"/>
        </w:rPr>
      </w:pPr>
      <w:hyperlink w:anchor="_Toc240022129" w:history="1">
        <w:r w:rsidR="00803A4A" w:rsidRPr="00803A4A">
          <w:rPr>
            <w:rStyle w:val="a7"/>
            <w:rFonts w:ascii="Times New Roman" w:eastAsia="Times New Roman" w:hAnsi="Times New Roman" w:cs="Times New Roman"/>
            <w:noProof/>
            <w:sz w:val="28"/>
          </w:rPr>
          <w:t>ФИЗКУЛЬТУРНО-СПОРТИВНОЕ ДВИЖЕНИЕ ШКОЛЬНИКОВ (СПАРТАКИАДА ШКОЛЬНЫХ СПОРТИВНЫХ КЛУБОВ)</w: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tab/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begin"/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instrText xml:space="preserve"> PAGEREF _Toc240022129 \h </w:instrTex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separate"/>
        </w:r>
        <w:r w:rsidR="0059126C">
          <w:rPr>
            <w:rFonts w:ascii="Times New Roman" w:hAnsi="Times New Roman" w:cs="Times New Roman"/>
            <w:noProof/>
            <w:webHidden/>
            <w:sz w:val="28"/>
          </w:rPr>
          <w:t>49</w: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end"/>
        </w:r>
      </w:hyperlink>
    </w:p>
    <w:p w:rsidR="00803A4A" w:rsidRPr="00ED508B" w:rsidRDefault="00DC0615">
      <w:pPr>
        <w:pStyle w:val="10"/>
        <w:tabs>
          <w:tab w:val="right" w:leader="dot" w:pos="9344"/>
        </w:tabs>
        <w:rPr>
          <w:rFonts w:ascii="Arial" w:eastAsia="Times New Roman" w:hAnsi="Arial" w:cs="Times New Roman"/>
          <w:noProof/>
          <w:lang w:val="ru-RU"/>
        </w:rPr>
      </w:pPr>
      <w:hyperlink w:anchor="_Toc240022130" w:history="1">
        <w:r w:rsidR="00803A4A" w:rsidRPr="00803A4A">
          <w:rPr>
            <w:rStyle w:val="a7"/>
            <w:rFonts w:ascii="Times New Roman" w:eastAsia="Times New Roman" w:hAnsi="Times New Roman" w:cs="Times New Roman"/>
            <w:noProof/>
            <w:sz w:val="28"/>
          </w:rPr>
          <w:t>ПЛАН РАБОТЫ С МОЛОДЫМИ ПЕДАГОГАМИ</w: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tab/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begin"/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instrText xml:space="preserve"> PAGEREF _Toc240022130 \h </w:instrTex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separate"/>
        </w:r>
        <w:r w:rsidR="0059126C">
          <w:rPr>
            <w:rFonts w:ascii="Times New Roman" w:hAnsi="Times New Roman" w:cs="Times New Roman"/>
            <w:noProof/>
            <w:webHidden/>
            <w:sz w:val="28"/>
          </w:rPr>
          <w:t>56</w:t>
        </w:r>
        <w:r w:rsidR="00803A4A" w:rsidRPr="00803A4A">
          <w:rPr>
            <w:rFonts w:ascii="Times New Roman" w:hAnsi="Times New Roman" w:cs="Times New Roman"/>
            <w:noProof/>
            <w:webHidden/>
            <w:sz w:val="28"/>
          </w:rPr>
          <w:fldChar w:fldCharType="end"/>
        </w:r>
      </w:hyperlink>
    </w:p>
    <w:p w:rsidR="006D7EA8" w:rsidRDefault="0026036D">
      <w:pPr>
        <w:pStyle w:val="10"/>
        <w:tabs>
          <w:tab w:val="right" w:leader="dot" w:pos="9344"/>
        </w:tabs>
        <w:rPr>
          <w:rFonts w:ascii="Times New Roman" w:eastAsia="Times New Roman" w:hAnsi="Times New Roman" w:cs="Times New Roman"/>
          <w:sz w:val="28"/>
          <w:szCs w:val="28"/>
          <w:lang w:val="ru-RU" w:eastAsia="en-US"/>
        </w:rPr>
      </w:pPr>
      <w:r>
        <w:rPr>
          <w:rStyle w:val="IndexLink"/>
          <w:rFonts w:ascii="Times New Roman" w:hAnsi="Times New Roman" w:cs="Times New Roman"/>
          <w:sz w:val="28"/>
          <w:szCs w:val="28"/>
          <w:lang w:val="en-US" w:eastAsia="en-US"/>
        </w:rPr>
        <w:fldChar w:fldCharType="end"/>
      </w:r>
    </w:p>
    <w:p w:rsidR="006D7EA8" w:rsidRDefault="006D7EA8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6D7EA8" w:rsidRDefault="0026036D">
      <w:pPr>
        <w:tabs>
          <w:tab w:val="right" w:pos="9344"/>
        </w:tabs>
        <w:spacing w:after="100"/>
        <w:rPr>
          <w:rFonts w:ascii="Times New Roman" w:hAnsi="Times New Roman" w:cs="Times New Roman"/>
          <w:b/>
          <w:color w:val="000000"/>
        </w:rPr>
      </w:pPr>
      <w:r>
        <w:br w:type="page"/>
      </w:r>
      <w:r w:rsidR="00803A4A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ОС</w:t>
      </w:r>
      <w:r>
        <w:rPr>
          <w:rFonts w:ascii="Times New Roman" w:hAnsi="Times New Roman" w:cs="Times New Roman"/>
          <w:b/>
          <w:color w:val="000000"/>
          <w:sz w:val="28"/>
        </w:rPr>
        <w:t>НОВНЫЕ ЦЕЛИ И ЗАДАЧИ</w:t>
      </w:r>
    </w:p>
    <w:p w:rsidR="006D7EA8" w:rsidRDefault="006D7E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D7EA8" w:rsidRDefault="002603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ЦЕЛЬ: </w:t>
      </w:r>
      <w:r>
        <w:rPr>
          <w:rFonts w:ascii="Times New Roman" w:eastAsia="Times New Roman" w:hAnsi="Times New Roman" w:cs="Times New Roman"/>
          <w:sz w:val="24"/>
          <w:szCs w:val="24"/>
        </w:rPr>
        <w:t>Предоставление качественного общедоступного бесплатного дошкольного, начального, основного, среднего общего образования, дополнительного образования детей на территории Боханского муниципального района</w:t>
      </w:r>
    </w:p>
    <w:p w:rsidR="006D7EA8" w:rsidRDefault="006D7E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D7EA8" w:rsidRDefault="002603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ЗАДАЧИ:</w:t>
      </w:r>
    </w:p>
    <w:p w:rsidR="006D7EA8" w:rsidRDefault="0026036D">
      <w:pPr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>Продолжить работу по достижению целевого ориентира развития системы образования, направленного на обеспечение единого образовательного пространства, обеспечивающего равный доступ всех обучающихся к качественным учебным ресурсам и программам.</w:t>
      </w:r>
    </w:p>
    <w:p w:rsidR="006D7EA8" w:rsidRDefault="0026036D">
      <w:pPr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Построение единой системы действий, избежание дублирования активностей через снижение бюрократической нагрузки.</w:t>
      </w:r>
    </w:p>
    <w:p w:rsidR="006D7EA8" w:rsidRDefault="0026036D">
      <w:pPr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Обеспечить устранение разрыва между показателями качества общего образования, определёнными в Индексе качества общего образования, и планируемыми результатами, на которые нацелены школы.</w:t>
      </w:r>
    </w:p>
    <w:p w:rsidR="006D7EA8" w:rsidRDefault="0026036D">
      <w:pPr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Обеспечить повышение качества внутренней системы оценки качества образования.  </w:t>
      </w:r>
    </w:p>
    <w:p w:rsidR="006D7EA8" w:rsidRDefault="0026036D">
      <w:pPr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>Обеспечить расширение сферы использования в образовательном процессе ФГИС «Моя школа».</w:t>
      </w:r>
    </w:p>
    <w:p w:rsidR="006D7EA8" w:rsidRDefault="0026036D">
      <w:pPr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>Создать условия для повышения профессиональных компетенций педагогических работников в вопросах применения ФОП.</w:t>
      </w:r>
    </w:p>
    <w:p w:rsidR="006D7EA8" w:rsidRDefault="0026036D">
      <w:pPr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>Продолжить работу по развитию представления обучающихся о современном разнообразии профессий и специальностей, возможностях профессионального образования через проведение профриентационных мероприятий и профпроб.</w:t>
      </w:r>
    </w:p>
    <w:p w:rsidR="006D7EA8" w:rsidRPr="0026036D" w:rsidRDefault="0026036D">
      <w:pPr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 xml:space="preserve">Обеспечить повышение качества естественно-математического образования в муниципальных образовательных организациях через повышение качества </w:t>
      </w:r>
      <w:r w:rsidRPr="0026036D">
        <w:rPr>
          <w:rFonts w:ascii="Times New Roman" w:eastAsia="Times New Roman" w:hAnsi="Times New Roman" w:cs="Times New Roman"/>
          <w:sz w:val="24"/>
        </w:rPr>
        <w:t>подготовки учителей.</w:t>
      </w:r>
    </w:p>
    <w:p w:rsidR="006D7EA8" w:rsidRPr="0026036D" w:rsidRDefault="0026036D">
      <w:pPr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26036D">
        <w:rPr>
          <w:rFonts w:ascii="Times New Roman" w:eastAsia="Times New Roman" w:hAnsi="Times New Roman" w:cs="Times New Roman"/>
          <w:sz w:val="24"/>
        </w:rPr>
        <w:t>Обеспечить создание условий для полноценного сотрудничества с социальными партнёрами для разностороннего развития обучающихся.</w:t>
      </w:r>
    </w:p>
    <w:p w:rsidR="006D7EA8" w:rsidRPr="0026036D" w:rsidRDefault="0026036D">
      <w:pPr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</w:rPr>
      </w:pPr>
      <w:r w:rsidRPr="0026036D">
        <w:rPr>
          <w:rFonts w:ascii="Times New Roman" w:eastAsia="Times New Roman" w:hAnsi="Times New Roman" w:cs="Times New Roman"/>
          <w:sz w:val="24"/>
        </w:rPr>
        <w:t>Создать условия для повышения уровня функциональной грамотности обучающихся.</w:t>
      </w:r>
    </w:p>
    <w:p w:rsidR="006D7EA8" w:rsidRPr="0026036D" w:rsidRDefault="0026036D">
      <w:pPr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26036D">
        <w:rPr>
          <w:rFonts w:ascii="Times New Roman" w:eastAsia="Times New Roman" w:hAnsi="Times New Roman" w:cs="Times New Roman"/>
          <w:sz w:val="24"/>
        </w:rPr>
        <w:t>Создание условий для развития детей с ограниченными возможностями здоровья и оказание помощи детям этой категории.</w:t>
      </w:r>
    </w:p>
    <w:p w:rsidR="006D7EA8" w:rsidRPr="0026036D" w:rsidRDefault="0026036D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</w:rPr>
      </w:pPr>
      <w:r w:rsidRPr="0026036D">
        <w:rPr>
          <w:rFonts w:ascii="Times New Roman" w:hAnsi="Times New Roman" w:cs="Times New Roman"/>
          <w:sz w:val="24"/>
        </w:rPr>
        <w:t>Продолжить работу по повышению профессиональных компетенций руководящих кадров.</w:t>
      </w:r>
    </w:p>
    <w:p w:rsidR="006D7EA8" w:rsidRPr="0026036D" w:rsidRDefault="0026036D">
      <w:pPr>
        <w:numPr>
          <w:ilvl w:val="0"/>
          <w:numId w:val="14"/>
        </w:numPr>
        <w:tabs>
          <w:tab w:val="left" w:pos="1134"/>
        </w:tabs>
        <w:spacing w:after="240" w:line="240" w:lineRule="auto"/>
        <w:jc w:val="both"/>
        <w:rPr>
          <w:rFonts w:ascii="Times New Roman" w:hAnsi="Times New Roman" w:cs="Times New Roman"/>
          <w:sz w:val="24"/>
        </w:rPr>
      </w:pPr>
      <w:r w:rsidRPr="0026036D">
        <w:rPr>
          <w:rFonts w:ascii="Times New Roman" w:hAnsi="Times New Roman" w:cs="Times New Roman"/>
          <w:sz w:val="24"/>
        </w:rPr>
        <w:t xml:space="preserve">Продолжить работу по обеспечению помощи руководителям образовательных организаций, показавших низкий уровень эффективности управленческой деятельности. </w:t>
      </w:r>
    </w:p>
    <w:p w:rsidR="006D7EA8" w:rsidRPr="0026036D" w:rsidRDefault="0026036D">
      <w:pPr>
        <w:numPr>
          <w:ilvl w:val="0"/>
          <w:numId w:val="14"/>
        </w:numPr>
        <w:tabs>
          <w:tab w:val="left" w:pos="1134"/>
        </w:tabs>
        <w:spacing w:after="240" w:line="240" w:lineRule="auto"/>
        <w:jc w:val="both"/>
        <w:rPr>
          <w:rFonts w:ascii="Times New Roman" w:hAnsi="Times New Roman" w:cs="Times New Roman"/>
        </w:rPr>
      </w:pPr>
      <w:r w:rsidRPr="0026036D">
        <w:rPr>
          <w:rFonts w:ascii="Times New Roman" w:hAnsi="Times New Roman" w:cs="Times New Roman"/>
          <w:sz w:val="24"/>
        </w:rPr>
        <w:t>Продолжить работу по созданию единой воспитательной среды, ориентированной на формирование патриотизма, российской гражданской идентичности, духовно-нравственной культуры на основе российских традиционных духовных и культурных ценностей.</w:t>
      </w:r>
    </w:p>
    <w:p w:rsidR="006D7EA8" w:rsidRDefault="006D7EA8">
      <w:pPr>
        <w:ind w:left="142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6D7EA8" w:rsidRDefault="006D7EA8">
      <w:pPr>
        <w:ind w:left="142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6D7EA8" w:rsidRDefault="006D7EA8">
      <w:pPr>
        <w:ind w:left="1428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6D7EA8" w:rsidRDefault="006D7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7EA8" w:rsidRDefault="0026036D">
      <w:pPr>
        <w:pStyle w:val="1"/>
        <w:jc w:val="center"/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</w:pPr>
      <w:bookmarkStart w:id="1" w:name="_Toc240022121"/>
      <w:r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lastRenderedPageBreak/>
        <w:t>ЦИКЛОГРАММА ДЕЯТЕЛЬНОСТИ МКУ УО БОХАНСКОГО МУНИЦИПАЛЬНОГО РАЙОНА НА 2026-2027 УЧЕБНЫЙ ГОД</w:t>
      </w:r>
      <w:bookmarkEnd w:id="1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5504"/>
        <w:gridCol w:w="3133"/>
      </w:tblGrid>
      <w:tr w:rsidR="006D7EA8">
        <w:trPr>
          <w:cantSplit/>
          <w:trHeight w:val="601"/>
          <w:tblHeader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Мероприятие 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Сроки проведения</w:t>
            </w:r>
          </w:p>
        </w:tc>
      </w:tr>
      <w:tr w:rsidR="006D7EA8">
        <w:trPr>
          <w:cantSplit/>
          <w:trHeight w:val="29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Совещание директоров образовательных организаций 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Ежемесячно, последняя пятница </w:t>
            </w:r>
          </w:p>
        </w:tc>
      </w:tr>
      <w:tr w:rsidR="006D7EA8">
        <w:trPr>
          <w:cantSplit/>
          <w:trHeight w:val="29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Совещание заведующих ДОУ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Ежемесячно, последняя пятница</w:t>
            </w:r>
          </w:p>
        </w:tc>
      </w:tr>
      <w:tr w:rsidR="006D7EA8">
        <w:trPr>
          <w:cantSplit/>
          <w:trHeight w:val="29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Совещание заместителей директоров по УВР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четверть</w:t>
            </w:r>
          </w:p>
        </w:tc>
      </w:tr>
      <w:tr w:rsidR="006D7EA8">
        <w:trPr>
          <w:cantSplit/>
          <w:trHeight w:val="29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Совещание заместителей директоров по ВР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четверть</w:t>
            </w:r>
          </w:p>
        </w:tc>
      </w:tr>
      <w:tr w:rsidR="006D7EA8">
        <w:trPr>
          <w:cantSplit/>
          <w:trHeight w:val="29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муниципального методического совета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полугодие</w:t>
            </w:r>
          </w:p>
        </w:tc>
      </w:tr>
      <w:tr w:rsidR="006D7EA8">
        <w:trPr>
          <w:cantSplit/>
          <w:trHeight w:val="29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Заседание наградной комиссии 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полугодие</w:t>
            </w:r>
          </w:p>
        </w:tc>
      </w:tr>
      <w:tr w:rsidR="006D7EA8">
        <w:trPr>
          <w:cantSplit/>
          <w:trHeight w:val="29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муниципального ученического совета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полугодие</w:t>
            </w:r>
          </w:p>
        </w:tc>
      </w:tr>
      <w:tr w:rsidR="006D7EA8">
        <w:trPr>
          <w:cantSplit/>
          <w:trHeight w:val="29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Аппаратные совещания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квартал</w:t>
            </w:r>
          </w:p>
        </w:tc>
      </w:tr>
      <w:tr w:rsidR="006D7EA8">
        <w:trPr>
          <w:cantSplit/>
          <w:trHeight w:val="29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Совещания с советниками по воспитанию 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квартал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дистанционно</w:t>
            </w:r>
          </w:p>
        </w:tc>
      </w:tr>
      <w:tr w:rsidR="006D7EA8">
        <w:trPr>
          <w:cantSplit/>
          <w:trHeight w:val="29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муниципального  родительского комитета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полугодие</w:t>
            </w:r>
          </w:p>
        </w:tc>
      </w:tr>
      <w:tr w:rsidR="006D7EA8">
        <w:trPr>
          <w:cantSplit/>
          <w:trHeight w:val="29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совета молодых педагогов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полугодие</w:t>
            </w:r>
          </w:p>
        </w:tc>
      </w:tr>
      <w:tr w:rsidR="006D7EA8">
        <w:trPr>
          <w:cantSplit/>
          <w:trHeight w:val="29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Pr="00A31B57" w:rsidRDefault="00A31B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делопроизводителей ОО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полугодие</w:t>
            </w:r>
          </w:p>
        </w:tc>
      </w:tr>
      <w:tr w:rsidR="006D7EA8">
        <w:trPr>
          <w:cantSplit/>
          <w:trHeight w:val="29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A31B5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14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Собеседование с руководителями ОО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 раза в год (май, сентябрь)</w:t>
            </w:r>
          </w:p>
        </w:tc>
      </w:tr>
    </w:tbl>
    <w:p w:rsidR="006D7EA8" w:rsidRDefault="0026036D">
      <w:pPr>
        <w:pStyle w:val="1"/>
        <w:numPr>
          <w:ilvl w:val="0"/>
          <w:numId w:val="23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br w:type="page"/>
      </w:r>
      <w:bookmarkStart w:id="2" w:name="_Toc240022122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СОВЕЩАНИЯ ДИРЕКТОРОВ ОБЩЕОБРАЗОВАТЕЛЬНЫХ ОРГАНИЗАЦИЙ</w:t>
      </w:r>
      <w:bookmarkEnd w:id="2"/>
    </w:p>
    <w:p w:rsidR="006D7EA8" w:rsidRDefault="006D7EA8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5110"/>
        <w:gridCol w:w="2543"/>
      </w:tblGrid>
      <w:tr w:rsidR="006D7EA8">
        <w:trPr>
          <w:cantSplit/>
          <w:tblHeader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Вопросы для рассмотрения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6D7EA8">
        <w:trPr>
          <w:cantSplit/>
          <w:trHeight w:val="955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2026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20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Ознакомление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планом работы МКУ УО Боханского муниципального                    районат на 2026- 2027 уч. год.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Бальжитова О.Н., заместитель начальника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20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 ГИА-2026 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Буяева Л.С., начальник МКУ УО</w:t>
            </w:r>
          </w:p>
        </w:tc>
      </w:tr>
      <w:tr w:rsidR="006D7EA8">
        <w:trPr>
          <w:trHeight w:val="986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20"/>
              </w:num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Деятельность ОО по работе цифровой платформы «Дневник.ру»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Мухаметов А.И., ведущий специалист МКУ УО</w:t>
            </w:r>
          </w:p>
        </w:tc>
      </w:tr>
      <w:tr w:rsidR="006D7EA8">
        <w:trPr>
          <w:cantSplit/>
          <w:trHeight w:val="1022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20"/>
              </w:numPr>
              <w:spacing w:before="240" w:after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 итогах летней оздоровительной кампании - 2026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Мантыкова И.А., методист МКУ УО</w:t>
            </w:r>
          </w:p>
        </w:tc>
      </w:tr>
      <w:tr w:rsidR="006D7EA8">
        <w:trPr>
          <w:cantSplit/>
          <w:trHeight w:val="1022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5.  О снижении бюрократической нагрузки.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Самойлова А.Ю., юрисконсульт</w:t>
            </w:r>
          </w:p>
        </w:tc>
      </w:tr>
      <w:tr w:rsidR="006D7EA8">
        <w:trPr>
          <w:cantSplit/>
          <w:trHeight w:val="1022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6. О планировании работы по ГТО на 2026-2027 уч.г.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Наседкин З.В., методись МБУ ДО Боханская ДЮСШ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19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Итоги сдачи статистического отчёта ОО-1 и РКИСОУО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ведущий специалист;</w:t>
            </w:r>
          </w:p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Тараева С.М., ведущий специалист по кадрам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19"/>
              </w:num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показателей реализации программы “Культура для школьников”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Касьянова И.Д., методист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19"/>
              </w:numPr>
              <w:spacing w:before="240" w:after="2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показателей Федерального проекта «Успех каждого ребёнка»</w:t>
            </w:r>
          </w:p>
          <w:p w:rsidR="006D7EA8" w:rsidRDefault="006D7EA8">
            <w:pPr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Сонголова А.С., заместитель директора МБУ ДО Боханский ДДТ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2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Итоги СПТ обучающихся ОО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Мантыкова И.А.,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методист МКУ УО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22"/>
              </w:numPr>
              <w:spacing w:before="240" w:after="2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Исполнение показателей Федерального проекта «Успех каждого ребёнка»</w:t>
            </w:r>
          </w:p>
          <w:p w:rsidR="006D7EA8" w:rsidRDefault="006D7EA8">
            <w:pPr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Сонголова А.С., заместитель директора МБУ ДО «Боханский ДДТ»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2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мероприятиях с ОО ШНРО и «зоны риска»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Кабанова Е.Г., начальник ИМО, </w:t>
            </w:r>
          </w:p>
        </w:tc>
      </w:tr>
      <w:tr w:rsidR="006D7EA8">
        <w:trPr>
          <w:cantSplit/>
          <w:trHeight w:val="766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22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 итогах учебной деятельности за 1 четверть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5.  О кадровом резерве.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Тараева С.М., ведущий специалист</w:t>
            </w:r>
          </w:p>
        </w:tc>
      </w:tr>
      <w:tr w:rsidR="006D7EA8">
        <w:trPr>
          <w:cantSplit/>
          <w:trHeight w:val="1338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 2026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безопасности в период проведения новогодних праздников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Хипхенов А.К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., специалист по охране труда и обеспечению безопасности</w:t>
            </w:r>
          </w:p>
        </w:tc>
      </w:tr>
      <w:tr w:rsidR="006D7EA8">
        <w:trPr>
          <w:cantSplit/>
          <w:trHeight w:val="1046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работы на цифровой образовательной платформе «Дневник.ру»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Мухаметов А.И., ведущий специалист ППОИ</w:t>
            </w:r>
          </w:p>
        </w:tc>
      </w:tr>
      <w:tr w:rsidR="006D7EA8">
        <w:trPr>
          <w:cantSplit/>
          <w:trHeight w:val="653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both"/>
              <w:rPr>
                <w:rFonts w:ascii="Times New Roman" w:eastAsia="Times New Roman" w:hAnsi="Times New Roman" w:cs="Times New Roman"/>
                <w:color w:val="0000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3. Деятельность ТПМПК в первом полугодии 2026-2027 учебного года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Соловьёва А.Л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., методист</w:t>
            </w:r>
          </w:p>
        </w:tc>
      </w:tr>
      <w:tr w:rsidR="006D7EA8">
        <w:trPr>
          <w:cantSplit/>
          <w:trHeight w:val="754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4. Анализ муниципального этапа ВСОШ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Афанасьева Н.Л., методист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 2027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21"/>
              </w:numPr>
              <w:spacing w:before="240" w:after="2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Итоги муниципального конкурса «Лучшая методическая разработка»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Емельянова С.И., методист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результатах проведения итогового сочинения (изложения) выпускников 11-х классов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Мухаметов А.И., ведущий специалист ППОИ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19"/>
              </w:num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показателей реализации программы “Культура для школьников”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Касьянова И.Д., методист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19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 итогах учебной деятельности за 2 четверть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Асалханова О.Л., ведущий специалист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 2027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итогового собеседования выпускников 9-х классов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Мухаметов А.И., ведущий специалист ППОИ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 Итоги регионального мониторинга актуального эмоционального состояния обучающихся 8–11 классов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Соловьёва А.Л., методист 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3. Об исполнении дорожных карт школ “зоны риска” и ШНРО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директора ОО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 2027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1.Итоги конкурсов этнокультурной направленности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Касьянова И.Д., методист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Итоги военно-патриотического месячника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Мантыкова И.А., методист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Выполнение показателей реализации программы “Культура для школьников”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Касьянова И.Д., методист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О подготовке к летнему оздоровительному сезону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Маныкова И.А., методист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Апрель 2027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24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наградного материала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Тараева С.М., ведущий специалист по кадрам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24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Итоги статистического отчёта ОО-2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Бальжитова О.Н., заместитель начальника;</w:t>
            </w:r>
          </w:p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Казакова З.А.,, начальник ХЭО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24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 регионального этапа ВСОШ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Афанасьева Н.Л., методист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24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Итоги мониторинга реализации наставничества в ОО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Кабанова Е.Г., начальник ИМО</w:t>
            </w:r>
          </w:p>
        </w:tc>
      </w:tr>
      <w:tr w:rsidR="006D7EA8">
        <w:trPr>
          <w:cantSplit/>
          <w:trHeight w:val="804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24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 итогах учебной деятельности за 3 четверть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Асалханова О.Л., ведущий специалист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6. О реализации программы «Орлята России»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Гергенов К.Р., муниципальный координатор проекта «Навигаторы детства»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 2027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Итоги по результатам собеседований с ОО по комплектованию классов, штатных расписаний, учебных планов на 2027-2028 учебный год.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Бальжитова О.Н., заместитель начальника</w:t>
            </w:r>
          </w:p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Пшеничная В.А., начальник ФЭО</w:t>
            </w:r>
          </w:p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Асалханова О.Л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., ведущий специалист</w:t>
            </w:r>
          </w:p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Соловьёва А.Л., методист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Итоги деятельности советников директоров по воспитанию и взаимодействию с детскими общественными объединениями за 2026-2027 учебный год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Гергенов К.Р., муниципальный координатор проекта “Навигаторы детства”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работы по подготовке ППЭ к ОГЭ, ЕГЭ, ГВЭ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Мухаметов А.И., ведущий специалист по мониторингу и ППОИ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Итоги ТПМПК за 2026-2027 учебный год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Соловьёва А.Л., методист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Выполнение показателей реализации программы “Культура для школьников”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Касьянова И.Д., методист</w:t>
            </w:r>
          </w:p>
        </w:tc>
      </w:tr>
      <w:tr w:rsidR="006D7EA8">
        <w:trPr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Итоги регионального мониторинга изучения степени удовлетворенности родителей услугами  общего образования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Бальжитова О.Н., заместитель начальника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D7EA8" w:rsidRDefault="006D7E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D7EA8" w:rsidRDefault="0026036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Июнь 2027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Итоги обеспечения объективности ВПР в 2026-2027 учебном году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Асалханова О.Л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., ведущий специалист</w:t>
            </w:r>
          </w:p>
        </w:tc>
      </w:tr>
      <w:tr w:rsidR="006D7EA8">
        <w:trPr>
          <w:cantSplit/>
          <w:trHeight w:val="937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работы детских лагерей с дневным пребыванием на базе образовательных организаций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Мантыкова И.А., методист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Итоги олимпиадно-конкурсного движения школьников и физкультурно-спортивного движения школьников в 2026-2027 учебном году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Афанасьева Н.Л., методист;</w:t>
            </w:r>
          </w:p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Гергенов К.Р., муниципальный координатор проекта “Навигаторы детства”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 итогах учебной деятельности за 2026-2027 учебный год.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Асалханова О.Л., ведущий специалист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4.  О планировании августовских мероприятий.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Кабанова Е.Г., начальник ИМО, Бальжитова О.Н., заместитель начальника</w:t>
            </w:r>
          </w:p>
        </w:tc>
      </w:tr>
    </w:tbl>
    <w:p w:rsidR="006D7EA8" w:rsidRDefault="0026036D">
      <w:pPr>
        <w:numPr>
          <w:ilvl w:val="0"/>
          <w:numId w:val="23"/>
        </w:numPr>
        <w:spacing w:before="240" w:after="0" w:line="256" w:lineRule="auto"/>
        <w:jc w:val="center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sz w:val="28"/>
        </w:rPr>
        <w:t>СОВЕЩАНИЯ ЗАМЕСТИТЕЛЕЙ ДИРЕКТОРОВ ПО УВР ОБРАЗОВАТЕЛЬНЫХ ОРГАНИЗАЦИЙ</w:t>
      </w:r>
    </w:p>
    <w:p w:rsidR="006D7EA8" w:rsidRDefault="006D7EA8">
      <w:pPr>
        <w:pStyle w:val="1"/>
        <w:numPr>
          <w:ilvl w:val="0"/>
          <w:numId w:val="23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7"/>
        <w:gridCol w:w="4653"/>
        <w:gridCol w:w="1710"/>
        <w:gridCol w:w="2460"/>
      </w:tblGrid>
      <w:tr w:rsidR="006D7EA8" w:rsidTr="0026036D">
        <w:tc>
          <w:tcPr>
            <w:tcW w:w="1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7EA8" w:rsidRPr="0026036D" w:rsidRDefault="0026036D" w:rsidP="0026036D">
            <w:pPr>
              <w:spacing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b/>
                <w:sz w:val="24"/>
              </w:rPr>
              <w:t>Сроки</w:t>
            </w:r>
          </w:p>
        </w:tc>
        <w:tc>
          <w:tcPr>
            <w:tcW w:w="46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7EA8" w:rsidRPr="0026036D" w:rsidRDefault="0026036D" w:rsidP="0026036D">
            <w:pPr>
              <w:spacing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b/>
                <w:sz w:val="24"/>
              </w:rPr>
              <w:t>Вопросы для рассмотрения</w:t>
            </w:r>
          </w:p>
        </w:tc>
        <w:tc>
          <w:tcPr>
            <w:tcW w:w="1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7EA8" w:rsidRPr="0026036D" w:rsidRDefault="0026036D" w:rsidP="0026036D">
            <w:pPr>
              <w:spacing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b/>
                <w:sz w:val="24"/>
              </w:rPr>
              <w:t>Место проведения</w:t>
            </w:r>
          </w:p>
        </w:tc>
        <w:tc>
          <w:tcPr>
            <w:tcW w:w="24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7EA8" w:rsidRPr="0026036D" w:rsidRDefault="0026036D" w:rsidP="0026036D">
            <w:pPr>
              <w:spacing w:line="256" w:lineRule="auto"/>
              <w:ind w:right="424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Ответственные</w:t>
            </w:r>
          </w:p>
        </w:tc>
      </w:tr>
      <w:tr w:rsidR="006D7EA8" w:rsidTr="0026036D">
        <w:tc>
          <w:tcPr>
            <w:tcW w:w="1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7EA8" w:rsidRPr="0026036D" w:rsidRDefault="0026036D" w:rsidP="0026036D">
            <w:pPr>
              <w:spacing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Октябрь 2026 г.</w:t>
            </w:r>
          </w:p>
        </w:tc>
        <w:tc>
          <w:tcPr>
            <w:tcW w:w="46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7EA8" w:rsidRPr="0026036D" w:rsidRDefault="0026036D" w:rsidP="0026036D">
            <w:pPr>
              <w:numPr>
                <w:ilvl w:val="0"/>
                <w:numId w:val="7"/>
              </w:num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Анализ результатов внешних оценочных процедур за 2025-2026 учебный год (ВПР, ОГЭ, ЕГЭ).</w:t>
            </w:r>
          </w:p>
          <w:p w:rsidR="006D7EA8" w:rsidRPr="0026036D" w:rsidRDefault="0026036D" w:rsidP="0026036D">
            <w:pPr>
              <w:numPr>
                <w:ilvl w:val="0"/>
                <w:numId w:val="7"/>
              </w:num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Итоги муниципального этапа Всероссийского конкурса сочинений.</w:t>
            </w:r>
          </w:p>
          <w:p w:rsidR="006D7EA8" w:rsidRPr="0026036D" w:rsidRDefault="00F40BA4" w:rsidP="0026036D">
            <w:pPr>
              <w:numPr>
                <w:ilvl w:val="0"/>
                <w:numId w:val="7"/>
              </w:num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О формировании учебных планов ОО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7EA8" w:rsidRPr="0026036D" w:rsidRDefault="0026036D" w:rsidP="0026036D">
            <w:pPr>
              <w:spacing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МБОУ “Тарасинская СОШ”</w:t>
            </w:r>
          </w:p>
        </w:tc>
        <w:tc>
          <w:tcPr>
            <w:tcW w:w="24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7EA8" w:rsidRPr="0026036D" w:rsidRDefault="0026036D" w:rsidP="0026036D">
            <w:pPr>
              <w:spacing w:line="256" w:lineRule="auto"/>
              <w:ind w:left="-495" w:right="778" w:firstLine="495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МКУ УО.</w:t>
            </w:r>
          </w:p>
        </w:tc>
      </w:tr>
      <w:tr w:rsidR="006D7EA8" w:rsidTr="0026036D">
        <w:trPr>
          <w:trHeight w:val="2546"/>
        </w:trPr>
        <w:tc>
          <w:tcPr>
            <w:tcW w:w="1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7EA8" w:rsidRPr="0026036D" w:rsidRDefault="0026036D" w:rsidP="0026036D">
            <w:pPr>
              <w:spacing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lastRenderedPageBreak/>
              <w:t>Январь 2027 г.</w:t>
            </w:r>
          </w:p>
        </w:tc>
        <w:tc>
          <w:tcPr>
            <w:tcW w:w="46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7EA8" w:rsidRPr="0026036D" w:rsidRDefault="0026036D" w:rsidP="0026036D">
            <w:pPr>
              <w:spacing w:after="0" w:line="256" w:lineRule="auto"/>
              <w:ind w:left="406"/>
              <w:jc w:val="both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1. Выполнение показателей реализации программы “Культура для школьников”</w:t>
            </w:r>
          </w:p>
          <w:p w:rsidR="006D7EA8" w:rsidRPr="0026036D" w:rsidRDefault="0026036D" w:rsidP="0026036D">
            <w:pPr>
              <w:spacing w:after="0" w:line="256" w:lineRule="auto"/>
              <w:ind w:left="406"/>
              <w:jc w:val="both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color w:val="000000"/>
                <w:sz w:val="24"/>
              </w:rPr>
              <w:t>2. О мероприятиях с ОО ШНРО и «зоны риска»</w:t>
            </w:r>
          </w:p>
          <w:p w:rsidR="006D7EA8" w:rsidRPr="0026036D" w:rsidRDefault="0026036D" w:rsidP="0026036D">
            <w:pPr>
              <w:tabs>
                <w:tab w:val="left" w:pos="1756"/>
              </w:tabs>
              <w:spacing w:line="256" w:lineRule="auto"/>
              <w:ind w:left="406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3. Анализ работы на цифровой образовательной платформе «Дневник.ру»</w:t>
            </w:r>
          </w:p>
          <w:p w:rsidR="006D7EA8" w:rsidRPr="0026036D" w:rsidRDefault="0026036D" w:rsidP="0026036D">
            <w:pPr>
              <w:tabs>
                <w:tab w:val="left" w:pos="1756"/>
              </w:tabs>
              <w:spacing w:line="256" w:lineRule="auto"/>
              <w:ind w:left="406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4. Анализ муниципального этапа ВСОШ</w:t>
            </w:r>
          </w:p>
          <w:p w:rsidR="006D7EA8" w:rsidRPr="0026036D" w:rsidRDefault="0026036D" w:rsidP="0026036D">
            <w:pPr>
              <w:tabs>
                <w:tab w:val="left" w:pos="1756"/>
              </w:tabs>
              <w:spacing w:line="256" w:lineRule="auto"/>
              <w:ind w:left="406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5. Итоги муниципального конкурса «Лучшая методическая разработка»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7EA8" w:rsidRDefault="006D7EA8"/>
        </w:tc>
        <w:tc>
          <w:tcPr>
            <w:tcW w:w="24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7EA8" w:rsidRPr="0026036D" w:rsidRDefault="0026036D" w:rsidP="0026036D">
            <w:pPr>
              <w:spacing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Касьянова И.Д., методист ИМО МКУ УО</w:t>
            </w:r>
          </w:p>
          <w:p w:rsidR="006D7EA8" w:rsidRPr="0026036D" w:rsidRDefault="0026036D" w:rsidP="0026036D">
            <w:pPr>
              <w:spacing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МКУ УО</w:t>
            </w:r>
          </w:p>
          <w:p w:rsidR="006D7EA8" w:rsidRPr="0026036D" w:rsidRDefault="0026036D" w:rsidP="0026036D">
            <w:pPr>
              <w:spacing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color w:val="000000"/>
                <w:sz w:val="24"/>
              </w:rPr>
              <w:t>Мухаметов А.И., специалист МКУ УО</w:t>
            </w:r>
          </w:p>
          <w:p w:rsidR="006D7EA8" w:rsidRPr="0026036D" w:rsidRDefault="006D7EA8" w:rsidP="0026036D">
            <w:pPr>
              <w:spacing w:line="256" w:lineRule="auto"/>
              <w:ind w:right="7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6D7EA8" w:rsidRPr="0026036D" w:rsidRDefault="0026036D" w:rsidP="0026036D">
            <w:pPr>
              <w:spacing w:line="256" w:lineRule="auto"/>
              <w:ind w:right="708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color w:val="000000"/>
                <w:sz w:val="24"/>
              </w:rPr>
              <w:t>Афанасьева Н.Л., методист ИМО</w:t>
            </w:r>
          </w:p>
          <w:p w:rsidR="006D7EA8" w:rsidRPr="0026036D" w:rsidRDefault="0026036D" w:rsidP="0026036D">
            <w:pPr>
              <w:spacing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Емельянова С.И., методист</w:t>
            </w:r>
          </w:p>
        </w:tc>
      </w:tr>
      <w:tr w:rsidR="006D7EA8" w:rsidTr="0026036D">
        <w:trPr>
          <w:trHeight w:val="4054"/>
        </w:trPr>
        <w:tc>
          <w:tcPr>
            <w:tcW w:w="1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7EA8" w:rsidRPr="0026036D" w:rsidRDefault="0026036D" w:rsidP="0026036D">
            <w:pPr>
              <w:spacing w:after="0"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Март</w:t>
            </w:r>
          </w:p>
          <w:p w:rsidR="006D7EA8" w:rsidRPr="0026036D" w:rsidRDefault="0026036D" w:rsidP="0026036D">
            <w:pPr>
              <w:spacing w:after="0"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2027 г.</w:t>
            </w:r>
          </w:p>
        </w:tc>
        <w:tc>
          <w:tcPr>
            <w:tcW w:w="46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7EA8" w:rsidRPr="0026036D" w:rsidRDefault="0026036D" w:rsidP="0026036D">
            <w:pPr>
              <w:numPr>
                <w:ilvl w:val="0"/>
                <w:numId w:val="8"/>
              </w:num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Обзор изменений законодательства в сфере образования.</w:t>
            </w:r>
          </w:p>
          <w:p w:rsidR="006D7EA8" w:rsidRPr="0026036D" w:rsidRDefault="0026036D" w:rsidP="0026036D">
            <w:pPr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Система работы образовательных организаций по достижению качественных показателей по итоговой аттестации.</w:t>
            </w:r>
          </w:p>
          <w:p w:rsidR="006D7EA8" w:rsidRPr="0026036D" w:rsidRDefault="0026036D" w:rsidP="0026036D">
            <w:pPr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Итоги конкурсов по этнокультурной направленности.</w:t>
            </w:r>
          </w:p>
          <w:p w:rsidR="006D7EA8" w:rsidRPr="0026036D" w:rsidRDefault="0026036D" w:rsidP="0026036D">
            <w:pPr>
              <w:numPr>
                <w:ilvl w:val="0"/>
                <w:numId w:val="10"/>
              </w:num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Основные направления деятельности ТПМПК Боханского муниципального района</w:t>
            </w:r>
          </w:p>
          <w:p w:rsidR="006D7EA8" w:rsidRPr="0026036D" w:rsidRDefault="0026036D" w:rsidP="0026036D">
            <w:pPr>
              <w:numPr>
                <w:ilvl w:val="0"/>
                <w:numId w:val="10"/>
              </w:num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Об исполнении дорожных карт школ “зоны риска” и ШНРО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7EA8" w:rsidRPr="0026036D" w:rsidRDefault="0026036D" w:rsidP="0026036D">
            <w:pPr>
              <w:spacing w:after="0"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МБОУ Боханская СОШ № 2</w:t>
            </w:r>
          </w:p>
        </w:tc>
        <w:tc>
          <w:tcPr>
            <w:tcW w:w="24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7EA8" w:rsidRPr="0026036D" w:rsidRDefault="0026036D" w:rsidP="0026036D">
            <w:pPr>
              <w:spacing w:after="0"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Малкова Н.А., член РМА</w:t>
            </w:r>
          </w:p>
          <w:p w:rsidR="006D7EA8" w:rsidRPr="0026036D" w:rsidRDefault="006D7EA8" w:rsidP="0026036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D7EA8" w:rsidRPr="0026036D" w:rsidRDefault="006D7EA8" w:rsidP="0026036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D7EA8" w:rsidRPr="0026036D" w:rsidRDefault="006D7EA8" w:rsidP="0026036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D7EA8" w:rsidRPr="0026036D" w:rsidRDefault="006D7EA8" w:rsidP="0026036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D7EA8" w:rsidRPr="0026036D" w:rsidRDefault="0026036D" w:rsidP="0026036D">
            <w:pPr>
              <w:spacing w:after="0"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Касьянова И.Д, методист МКУ УО</w:t>
            </w:r>
          </w:p>
          <w:p w:rsidR="006D7EA8" w:rsidRPr="0026036D" w:rsidRDefault="006D7EA8" w:rsidP="0026036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D7EA8" w:rsidRPr="0026036D" w:rsidRDefault="0026036D" w:rsidP="0026036D">
            <w:pPr>
              <w:spacing w:after="0"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Соловьева А.Л., методист МКУ УО</w:t>
            </w:r>
          </w:p>
          <w:p w:rsidR="006D7EA8" w:rsidRPr="0026036D" w:rsidRDefault="0026036D" w:rsidP="0026036D">
            <w:pPr>
              <w:spacing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color w:val="000000"/>
                <w:sz w:val="24"/>
              </w:rPr>
              <w:t>МКУ УО</w:t>
            </w:r>
          </w:p>
        </w:tc>
      </w:tr>
      <w:tr w:rsidR="006D7EA8" w:rsidTr="0026036D">
        <w:tc>
          <w:tcPr>
            <w:tcW w:w="1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7EA8" w:rsidRPr="0026036D" w:rsidRDefault="0026036D" w:rsidP="0026036D">
            <w:pPr>
              <w:spacing w:after="0"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Июнь</w:t>
            </w:r>
          </w:p>
          <w:p w:rsidR="006D7EA8" w:rsidRPr="0026036D" w:rsidRDefault="0026036D" w:rsidP="0026036D">
            <w:pPr>
              <w:spacing w:after="0"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 xml:space="preserve"> 2027 г.</w:t>
            </w:r>
          </w:p>
        </w:tc>
        <w:tc>
          <w:tcPr>
            <w:tcW w:w="46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7EA8" w:rsidRPr="0026036D" w:rsidRDefault="0026036D" w:rsidP="0026036D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48"/>
              </w:rPr>
            </w:pPr>
            <w:r w:rsidRPr="0026036D">
              <w:rPr>
                <w:rFonts w:ascii="Times New Roman" w:eastAsia="Times New Roman" w:hAnsi="Times New Roman" w:cs="Times New Roman"/>
                <w:color w:val="1A1A1A"/>
                <w:sz w:val="24"/>
              </w:rPr>
              <w:t xml:space="preserve"> </w:t>
            </w:r>
            <w:r w:rsidRPr="0026036D">
              <w:rPr>
                <w:rFonts w:ascii="Times New Roman" w:eastAsia="Times New Roman" w:hAnsi="Times New Roman" w:cs="Times New Roman"/>
                <w:sz w:val="24"/>
              </w:rPr>
              <w:t>Обзор изменений законодательства в сфере образования</w:t>
            </w:r>
          </w:p>
          <w:p w:rsidR="006D7EA8" w:rsidRPr="0026036D" w:rsidRDefault="0026036D" w:rsidP="0026036D">
            <w:pPr>
              <w:numPr>
                <w:ilvl w:val="0"/>
                <w:numId w:val="11"/>
              </w:num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Итоги олимпиадно-конкурсного и физкультурно-спортивного движения школьников в 2026-2027 уч.году.</w:t>
            </w:r>
          </w:p>
          <w:p w:rsidR="006D7EA8" w:rsidRPr="0026036D" w:rsidRDefault="0026036D" w:rsidP="0026036D">
            <w:pPr>
              <w:numPr>
                <w:ilvl w:val="0"/>
                <w:numId w:val="13"/>
              </w:num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Анализ выборочного контроля ВПР в ОО.</w:t>
            </w:r>
          </w:p>
          <w:p w:rsidR="006D7EA8" w:rsidRPr="0026036D" w:rsidRDefault="0026036D" w:rsidP="0026036D">
            <w:pPr>
              <w:numPr>
                <w:ilvl w:val="0"/>
                <w:numId w:val="13"/>
              </w:num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Согласование календарного графика на 2027-2028уч.г.</w:t>
            </w:r>
          </w:p>
        </w:tc>
        <w:tc>
          <w:tcPr>
            <w:tcW w:w="17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7EA8" w:rsidRPr="0026036D" w:rsidRDefault="0026036D" w:rsidP="0026036D">
            <w:pPr>
              <w:spacing w:after="0"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МБОУ Ново-Идинская СОШ</w:t>
            </w:r>
          </w:p>
        </w:tc>
        <w:tc>
          <w:tcPr>
            <w:tcW w:w="24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7EA8" w:rsidRPr="0026036D" w:rsidRDefault="0026036D" w:rsidP="0026036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МКУ УО</w:t>
            </w:r>
          </w:p>
          <w:p w:rsidR="006D7EA8" w:rsidRPr="0026036D" w:rsidRDefault="006D7EA8" w:rsidP="0026036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D7EA8" w:rsidRPr="0026036D" w:rsidRDefault="006D7EA8" w:rsidP="0026036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D7EA8" w:rsidRPr="0026036D" w:rsidRDefault="0026036D" w:rsidP="0026036D">
            <w:pPr>
              <w:spacing w:after="0"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Афанасьева Н.Л., методист МКУ УО</w:t>
            </w:r>
          </w:p>
          <w:p w:rsidR="006D7EA8" w:rsidRPr="0026036D" w:rsidRDefault="006D7EA8" w:rsidP="0026036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D7EA8" w:rsidRPr="0026036D" w:rsidRDefault="006D7EA8" w:rsidP="0026036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D7EA8" w:rsidRPr="0026036D" w:rsidRDefault="0026036D" w:rsidP="0026036D">
            <w:pPr>
              <w:spacing w:after="0" w:line="256" w:lineRule="auto"/>
              <w:jc w:val="center"/>
              <w:rPr>
                <w:rFonts w:ascii="Calibri" w:eastAsia="Calibri" w:hAnsi="Calibri" w:cs="Calibri"/>
              </w:rPr>
            </w:pPr>
            <w:r w:rsidRPr="0026036D">
              <w:rPr>
                <w:rFonts w:ascii="Times New Roman" w:eastAsia="Times New Roman" w:hAnsi="Times New Roman" w:cs="Times New Roman"/>
                <w:sz w:val="24"/>
              </w:rPr>
              <w:t>МКУ УО</w:t>
            </w:r>
          </w:p>
        </w:tc>
      </w:tr>
    </w:tbl>
    <w:p w:rsidR="006D7EA8" w:rsidRDefault="006D7EA8">
      <w:pPr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26036D" w:rsidRDefault="0026036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:rsidR="006D7EA8" w:rsidRDefault="0026036D">
      <w:pPr>
        <w:pStyle w:val="1"/>
        <w:numPr>
          <w:ilvl w:val="0"/>
          <w:numId w:val="23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3" w:name="_Toc240022123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СОВЕЩАНИЯ ЗАВЕДУЮЩИХ ДОШКОЛЬНЫМИ ОБРАЗОВАТЕЛЬНЫМИ ОРГАНИЗАЦИЯМИ</w:t>
      </w:r>
      <w:bookmarkEnd w:id="3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03"/>
        <w:gridCol w:w="4821"/>
        <w:gridCol w:w="2896"/>
      </w:tblGrid>
      <w:tr w:rsidR="006D7EA8">
        <w:trPr>
          <w:cantSplit/>
          <w:trHeight w:val="545"/>
          <w:tblHeader/>
          <w:jc w:val="center"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Вопросы для рассмотрения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Ответственные</w:t>
            </w:r>
          </w:p>
        </w:tc>
      </w:tr>
      <w:tr w:rsidR="006D7EA8">
        <w:trPr>
          <w:cantSplit/>
          <w:trHeight w:val="763"/>
          <w:jc w:val="center"/>
        </w:trPr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2026г.</w:t>
            </w:r>
          </w:p>
          <w:p w:rsidR="006D7EA8" w:rsidRDefault="006D7EA8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Итоги собеседований с руководителями по вопросам комплектования  МДОУ на 2026- 2027 учебный год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Т.С., специалист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 О снижении бюрократической нагрузки.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Самойлова А.Ю., юрисконсульт МКУ УО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tabs>
                <w:tab w:val="left" w:pos="189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  <w:p w:rsidR="006D7EA8" w:rsidRDefault="0026036D">
            <w:pPr>
              <w:tabs>
                <w:tab w:val="left" w:pos="189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г.</w:t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tabs>
                <w:tab w:val="left" w:pos="-10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1.Итоги  отчета в Министерство образования Иркутской области на начало 2026-2027 учебного года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Т.С., специалист;</w:t>
            </w:r>
          </w:p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Пшеничная В.А., начальник ФЭО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 w:rsidP="00705F12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Исполнение показателей Федерального проекта «Успех каждого ребёнка»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Дмитриева Ф.В., методист  МБУ ДО «Боханский ДДТ»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tabs>
                <w:tab w:val="left" w:pos="189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  <w:p w:rsidR="006D7EA8" w:rsidRDefault="0026036D">
            <w:pPr>
              <w:tabs>
                <w:tab w:val="left" w:pos="189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г.</w:t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 w:rsidP="00705F12">
            <w:pPr>
              <w:spacing w:line="276" w:lineRule="auto"/>
              <w:ind w:right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1.Современное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образовательное пространство ДОУ как условие качественного  дошкольного образования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Т.С., специалист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Исполнение показателей Федерального проекта «Успех каждого ребёнка»</w:t>
            </w:r>
          </w:p>
          <w:p w:rsidR="006D7EA8" w:rsidRDefault="006D7EA8">
            <w:pPr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Сонголова А.С., заместитель директора МБУ ДО «Боханский ДДТ»</w:t>
            </w:r>
          </w:p>
        </w:tc>
      </w:tr>
      <w:tr w:rsidR="006D7EA8">
        <w:trPr>
          <w:cantSplit/>
          <w:trHeight w:val="240"/>
          <w:jc w:val="center"/>
        </w:trPr>
        <w:tc>
          <w:tcPr>
            <w:tcW w:w="1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tabs>
                <w:tab w:val="left" w:pos="189"/>
              </w:tabs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 О кадровом резерве.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Тараева С.М., ведущий специалист</w:t>
            </w:r>
          </w:p>
        </w:tc>
      </w:tr>
      <w:tr w:rsidR="006D7EA8" w:rsidTr="00705F12">
        <w:trPr>
          <w:cantSplit/>
          <w:trHeight w:val="1022"/>
          <w:jc w:val="center"/>
        </w:trPr>
        <w:tc>
          <w:tcPr>
            <w:tcW w:w="1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 Об итогах муниципального конкурса юных чтецов «Детство – счастливая страна»</w:t>
            </w:r>
          </w:p>
          <w:p w:rsidR="006D7EA8" w:rsidRDefault="006D7EA8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Афанасьева Н.Л.,методист ИМО МКУ УО</w:t>
            </w:r>
          </w:p>
        </w:tc>
      </w:tr>
      <w:tr w:rsidR="006D7EA8">
        <w:trPr>
          <w:cantSplit/>
          <w:trHeight w:val="773"/>
          <w:jc w:val="center"/>
        </w:trPr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г.</w:t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1.О проведение мониторинга основных показателей деятельности МДОУ по итогам 2026 года  (Ф-85-К)  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Т.С., специалист</w:t>
            </w:r>
          </w:p>
          <w:p w:rsidR="006D7EA8" w:rsidRDefault="006D7E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>
        <w:trPr>
          <w:cantSplit/>
          <w:trHeight w:val="675"/>
          <w:jc w:val="center"/>
        </w:trPr>
        <w:tc>
          <w:tcPr>
            <w:tcW w:w="1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Обеспечение безопасности в период проведения новогодних праздников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Хипхенов А.К., специалист по охране труда и обеспечению безопасности</w:t>
            </w:r>
          </w:p>
        </w:tc>
      </w:tr>
      <w:tr w:rsidR="006D7EA8">
        <w:trPr>
          <w:cantSplit/>
          <w:trHeight w:val="645"/>
          <w:jc w:val="center"/>
        </w:trPr>
        <w:tc>
          <w:tcPr>
            <w:tcW w:w="1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Деятельность ТПМПК в первом полугодии 2026-2027 учебного года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Соловьёва А.Л., методист</w:t>
            </w:r>
          </w:p>
        </w:tc>
      </w:tr>
      <w:tr w:rsidR="006D7EA8">
        <w:trPr>
          <w:cantSplit/>
          <w:trHeight w:val="646"/>
          <w:jc w:val="center"/>
        </w:trPr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Январь </w:t>
            </w:r>
          </w:p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2027 г</w:t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 Итоги статистического отчета  Ф - РИК 85 К. (своды)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Т.С., специалист</w:t>
            </w:r>
          </w:p>
        </w:tc>
      </w:tr>
      <w:tr w:rsidR="006D7EA8">
        <w:trPr>
          <w:cantSplit/>
          <w:trHeight w:val="600"/>
          <w:jc w:val="center"/>
        </w:trPr>
        <w:tc>
          <w:tcPr>
            <w:tcW w:w="1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Анализ посещаемости воспитанниками ДОУ за I полугодие 2026-2027 учебного года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Т.С., специалист</w:t>
            </w:r>
          </w:p>
        </w:tc>
      </w:tr>
      <w:tr w:rsidR="006D7EA8">
        <w:trPr>
          <w:cantSplit/>
          <w:trHeight w:val="600"/>
          <w:jc w:val="center"/>
        </w:trPr>
        <w:tc>
          <w:tcPr>
            <w:tcW w:w="1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Итоги муниципального конкурса «Лучшая методическая разработка»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Емельянова С.И., методист</w:t>
            </w:r>
          </w:p>
        </w:tc>
      </w:tr>
      <w:tr w:rsidR="006D7EA8">
        <w:trPr>
          <w:cantSplit/>
          <w:trHeight w:val="600"/>
          <w:jc w:val="center"/>
        </w:trPr>
        <w:tc>
          <w:tcPr>
            <w:tcW w:w="1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 Анализ кадрового состава работников дошкольных образовательных организаций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Тараева С.М., специалист</w:t>
            </w:r>
          </w:p>
        </w:tc>
      </w:tr>
      <w:tr w:rsidR="006D7EA8">
        <w:trPr>
          <w:cantSplit/>
          <w:trHeight w:val="447"/>
          <w:jc w:val="center"/>
        </w:trPr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 г.</w:t>
            </w:r>
          </w:p>
          <w:p w:rsidR="006D7EA8" w:rsidRDefault="006D7E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1.О  выявлении лучших практик дошкольного образования в контексте ФОП дошкольного образования  (отчет заместителей заведующего по ВР, старших воспитателей).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Т.С., специалист</w:t>
            </w:r>
          </w:p>
        </w:tc>
      </w:tr>
      <w:tr w:rsidR="006D7EA8">
        <w:trPr>
          <w:trHeight w:val="447"/>
          <w:jc w:val="center"/>
        </w:trPr>
        <w:tc>
          <w:tcPr>
            <w:tcW w:w="1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 Итоги педагогических чтений для педагогических работников ОО: «От педагогического поиска к профессиональному мастерству»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Емельянова С.И., методист ИМО МКУ УО</w:t>
            </w:r>
          </w:p>
        </w:tc>
      </w:tr>
      <w:tr w:rsidR="006D7EA8">
        <w:trPr>
          <w:cantSplit/>
          <w:trHeight w:val="375"/>
          <w:jc w:val="center"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кадровом резерве руководящих кадров.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Тараева С.М., ведущий специалист</w:t>
            </w:r>
          </w:p>
        </w:tc>
      </w:tr>
      <w:tr w:rsidR="006D7EA8">
        <w:trPr>
          <w:cantSplit/>
          <w:trHeight w:val="660"/>
          <w:jc w:val="center"/>
        </w:trPr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 г.</w:t>
            </w:r>
          </w:p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Об итогах  НПК конференции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Путь в науку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, секция маленький исследователь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Фаркова О.Е., директор МБУ ДО «Боханский ДДТ»</w:t>
            </w:r>
          </w:p>
        </w:tc>
      </w:tr>
      <w:tr w:rsidR="006D7EA8">
        <w:trPr>
          <w:cantSplit/>
          <w:trHeight w:val="660"/>
          <w:jc w:val="center"/>
        </w:trPr>
        <w:tc>
          <w:tcPr>
            <w:tcW w:w="1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Итоги региональных  конкурсов по этнокультурной направленности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Касьянова И.Д., методист МКУ УО</w:t>
            </w:r>
          </w:p>
        </w:tc>
      </w:tr>
      <w:tr w:rsidR="006D7EA8">
        <w:trPr>
          <w:cantSplit/>
          <w:trHeight w:val="690"/>
          <w:jc w:val="center"/>
        </w:trPr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 г.</w:t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Итоги регионального мониторинга изучения степени удовлетворенности родителей услугами  дошкольного образования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Бальжитова О.Н., заместитель начальника</w:t>
            </w:r>
          </w:p>
        </w:tc>
      </w:tr>
      <w:tr w:rsidR="006D7EA8">
        <w:trPr>
          <w:cantSplit/>
          <w:trHeight w:val="1737"/>
          <w:jc w:val="center"/>
        </w:trPr>
        <w:tc>
          <w:tcPr>
            <w:tcW w:w="1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Итоги по результатам собеседования с ОО по комплектованию классов-комплектов, штатных расписаний, учебных планов на 2027-2028 учебный год.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Бальжитова О.Н., заместитель начальника</w:t>
            </w:r>
          </w:p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Тарская И.Н., начальник ФЭО</w:t>
            </w:r>
          </w:p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Т.С., специалист</w:t>
            </w:r>
          </w:p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Соловьёва А.Л., методист</w:t>
            </w:r>
          </w:p>
        </w:tc>
      </w:tr>
      <w:tr w:rsidR="006D7EA8">
        <w:trPr>
          <w:cantSplit/>
          <w:trHeight w:val="585"/>
          <w:jc w:val="center"/>
        </w:trPr>
        <w:tc>
          <w:tcPr>
            <w:tcW w:w="1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Итоги ТПМПК за 2026-2027 учебный год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Соловьёва А.Л., методист</w:t>
            </w:r>
          </w:p>
        </w:tc>
      </w:tr>
      <w:tr w:rsidR="006D7EA8">
        <w:trPr>
          <w:cantSplit/>
          <w:trHeight w:val="459"/>
          <w:jc w:val="center"/>
        </w:trPr>
        <w:tc>
          <w:tcPr>
            <w:tcW w:w="1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Июнь</w:t>
            </w:r>
          </w:p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 г.</w:t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Проект августовской конференции работников образования </w:t>
            </w:r>
          </w:p>
          <w:p w:rsidR="006D7EA8" w:rsidRDefault="006D7EA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Бальжитова О.Н., заместитель начальника</w:t>
            </w:r>
          </w:p>
        </w:tc>
      </w:tr>
      <w:tr w:rsidR="006D7EA8">
        <w:trPr>
          <w:cantSplit/>
          <w:trHeight w:val="459"/>
          <w:jc w:val="center"/>
        </w:trPr>
        <w:tc>
          <w:tcPr>
            <w:tcW w:w="1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widowControl w:val="0"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О подготовке МДОУ к  работе в летний период.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Т.С., специалист</w:t>
            </w:r>
          </w:p>
        </w:tc>
      </w:tr>
      <w:tr w:rsidR="006D7EA8">
        <w:trPr>
          <w:cantSplit/>
          <w:trHeight w:val="459"/>
          <w:jc w:val="center"/>
        </w:trPr>
        <w:tc>
          <w:tcPr>
            <w:tcW w:w="1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 О подготовке к августовским мероприятиям.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Кабанова Е.Г., начальник ИМО</w:t>
            </w:r>
          </w:p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Бальжитова О.Н., заместитель начальника</w:t>
            </w:r>
          </w:p>
        </w:tc>
      </w:tr>
    </w:tbl>
    <w:p w:rsidR="006D7EA8" w:rsidRDefault="0026036D" w:rsidP="00705F12">
      <w:pPr>
        <w:spacing w:before="2" w:after="200" w:line="276" w:lineRule="auto"/>
        <w:ind w:left="699" w:right="702"/>
        <w:jc w:val="center"/>
        <w:rPr>
          <w:rFonts w:ascii="Times New Roman" w:hAnsi="Times New Roman" w:cs="Times New Roman"/>
          <w:b/>
          <w:color w:val="000000"/>
          <w:sz w:val="28"/>
        </w:rPr>
      </w:pPr>
      <w:r>
        <w:br w:type="page"/>
      </w:r>
      <w:bookmarkStart w:id="4" w:name="_3qw1qllbb4bp"/>
      <w:bookmarkStart w:id="5" w:name="_s6vhxngjanq"/>
      <w:bookmarkEnd w:id="4"/>
      <w:bookmarkEnd w:id="5"/>
      <w:r>
        <w:rPr>
          <w:rFonts w:ascii="Times New Roman" w:hAnsi="Times New Roman" w:cs="Times New Roman"/>
          <w:b/>
          <w:color w:val="000000"/>
          <w:sz w:val="28"/>
        </w:rPr>
        <w:lastRenderedPageBreak/>
        <w:t>АППАРАТНЫЕ СОВЕЩАНИЯ</w:t>
      </w:r>
    </w:p>
    <w:tbl>
      <w:tblPr>
        <w:tblW w:w="9930" w:type="dxa"/>
        <w:jc w:val="center"/>
        <w:tblLayout w:type="fixed"/>
        <w:tblLook w:val="04A0" w:firstRow="1" w:lastRow="0" w:firstColumn="1" w:lastColumn="0" w:noHBand="0" w:noVBand="1"/>
      </w:tblPr>
      <w:tblGrid>
        <w:gridCol w:w="1875"/>
        <w:gridCol w:w="5235"/>
        <w:gridCol w:w="2820"/>
      </w:tblGrid>
      <w:tr w:rsidR="006D7EA8">
        <w:trPr>
          <w:cantSplit/>
          <w:trHeight w:val="257"/>
          <w:tblHeader/>
          <w:jc w:val="center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Сроки  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Вопросы 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Ответственные </w:t>
            </w:r>
          </w:p>
        </w:tc>
      </w:tr>
      <w:tr w:rsidR="006D7EA8">
        <w:trPr>
          <w:cantSplit/>
          <w:trHeight w:val="257"/>
          <w:jc w:val="center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 2026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 принимаемых мерах по повышению качества образования в общеобразовательных учреждениях, в том числе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одготовка к государственной итоговой аттестации выпускников 9-х и 11-х классов.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Бальжитова О.Н., заместитель начальника</w:t>
            </w:r>
          </w:p>
        </w:tc>
      </w:tr>
      <w:tr w:rsidR="006D7EA8">
        <w:trPr>
          <w:cantSplit/>
          <w:trHeight w:val="452"/>
          <w:jc w:val="center"/>
        </w:trPr>
        <w:tc>
          <w:tcPr>
            <w:tcW w:w="1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 2027</w:t>
            </w:r>
          </w:p>
        </w:tc>
        <w:tc>
          <w:tcPr>
            <w:tcW w:w="5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 устранении замечаний выявленных в ходе комплексного контроля МБОУ «Казачинская СОШ», МБДОУ «Казачинский Д/С», МБОУ «Олонская СОШ», МБДОУ «Олонский Д/С», МБОУ «Ново-Идинская СОШ», МБДОУ «Ново-Идинский Д/С», МБОУ «Хохорская СОШ», МБДОУ «Хохорский Д/С»</w:t>
            </w:r>
          </w:p>
        </w:tc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Бальжитова О.Н., заместитель начальника, члены комиссии</w:t>
            </w:r>
          </w:p>
        </w:tc>
      </w:tr>
      <w:tr w:rsidR="006D7EA8">
        <w:trPr>
          <w:cantSplit/>
          <w:trHeight w:val="276"/>
          <w:jc w:val="center"/>
        </w:trPr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>
        <w:trPr>
          <w:cantSplit/>
          <w:trHeight w:val="257"/>
          <w:jc w:val="center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Июнь 2027</w:t>
            </w:r>
          </w:p>
        </w:tc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еализация программ развития образовательных организаций (выборочно)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Бальжитова О.Н., заместитель начальника</w:t>
            </w:r>
          </w:p>
        </w:tc>
      </w:tr>
    </w:tbl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D7EA8" w:rsidRDefault="006D7EA8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D7EA8" w:rsidSect="0026036D">
          <w:footerReference w:type="default" r:id="rId8"/>
          <w:footerReference w:type="first" r:id="rId9"/>
          <w:pgSz w:w="11906" w:h="16838"/>
          <w:pgMar w:top="851" w:right="851" w:bottom="567" w:left="1701" w:header="0" w:footer="340" w:gutter="0"/>
          <w:pgNumType w:start="1"/>
          <w:cols w:space="1350"/>
          <w:formProt w:val="0"/>
          <w:titlePg/>
          <w:docGrid w:linePitch="360"/>
        </w:sectPr>
      </w:pPr>
    </w:p>
    <w:p w:rsidR="006D7EA8" w:rsidRDefault="0026036D">
      <w:pPr>
        <w:pStyle w:val="1"/>
        <w:numPr>
          <w:ilvl w:val="0"/>
          <w:numId w:val="23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6" w:name="_Toc240022124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ВЕДОМСТВЕННЫЙ КОНТРОЛЬ ЗА ДЕЯТЕЛЬНОСТЬЮ МУНИЦИПАЛЬНЫХ ОБРАЗОВАТЕЛЬНЫХ ОРГАНИЗАЦИЙ</w:t>
      </w:r>
      <w:bookmarkEnd w:id="6"/>
    </w:p>
    <w:p w:rsidR="006D7EA8" w:rsidRDefault="006D7EA8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7"/>
        <w:gridCol w:w="3898"/>
        <w:gridCol w:w="2216"/>
        <w:gridCol w:w="1622"/>
        <w:gridCol w:w="3507"/>
        <w:gridCol w:w="3051"/>
        <w:gridCol w:w="34"/>
        <w:gridCol w:w="25"/>
      </w:tblGrid>
      <w:tr w:rsidR="0026036D" w:rsidTr="0026036D">
        <w:trPr>
          <w:cantSplit/>
          <w:tblHeader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проверки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   проверки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Срок проверки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Наименование ОО, подлежащей контролю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Оперативный контроль по реализации программ внеурочной деятельности “Разговоры о важном”, “Россия - мои горизонты”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Оперативный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ОО 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МКУ УО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26036D">
        <w:trPr>
          <w:cantSplit/>
          <w:trHeight w:val="240"/>
          <w:jc w:val="center"/>
        </w:trPr>
        <w:tc>
          <w:tcPr>
            <w:tcW w:w="151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705F12">
        <w:trPr>
          <w:cantSplit/>
          <w:trHeight w:val="735"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Pr="00705F12" w:rsidRDefault="00705F12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Реализация АООП в ДОУ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Тематический, дистанционный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Ноябрь 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ДОУ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Соловьёва А.Л., методист 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Pr="00705F12" w:rsidRDefault="00705F12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Работа ОО по предупреждению снижения успеваемости, работа со слабоуспеващими детьми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Тематический, дистанционный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Ноябрь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ОО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Кабанова Е.Г., начальник ИМО</w:t>
            </w:r>
          </w:p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Бальжитова О.Н., заместитель начальника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горячего питания в образовательных организациях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ОО, ДОУ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Тарская И.Н., ведущий экономист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антитеррористической защищенности в ОО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ОО, ДОУ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Хипхенов А.К., ведущий специалист, Казакова З.А., начальник ХЭО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программ внеурочной деятельности.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ОО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Мантыкова И.А., методист, 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Кадровое обеспечение ДОУ и ДОП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ДОУ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Тараева С.М., ведущий специалист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школьных сайтов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Тематический, дистанционный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Бальжитова О.Н., заместитель начальника, ведущий специалист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150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58" w:type="dxa"/>
            <w:gridSpan w:val="2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Pr="00705F12" w:rsidRDefault="00705F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деятельности по вопросу посещаемости воспитанниками ДОУ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ДОУ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Т.С., специалист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705F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локальных актов регламентирующих текущий контроль успеваемости и промежуточной аттестации обучающихся, установления их форм, периодичности и порядка проведения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Тематический, дистанционный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ведущий специалист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26036D">
        <w:trPr>
          <w:cantSplit/>
          <w:trHeight w:val="517"/>
          <w:jc w:val="center"/>
        </w:trPr>
        <w:tc>
          <w:tcPr>
            <w:tcW w:w="150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58" w:type="dxa"/>
            <w:gridSpan w:val="2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05F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Устранение замечаний по результатам комплексного контроля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Комплексный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МБОУ «Ново- Идинская СОШ», МБОУ «Хохорская СОШ», МБОУ Олонская СОШ, МБОУ «Казачинская СОШ», МБДОУ «Казачинский Д/С», МБДОУ «Ново-Идинская СОШ», МБДОУ «Олонский Д/С», МБДОУ «Хохорский Д/С»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Комиссия МКУ УО Боханского муниципального района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705F1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Реализация программ дополнительного образования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МБОУ «Ново- Идинская СОШ», МБОУ «Хохорская СОШ», МБОУ Олонская СОШ, МБОУ «Казачинская СОШ», МБДОУ «Казачинский Д/С», МБДОУ «Ново-Идинская СОШ», МБДОУ «Олонский Д/С», МБДОУ «Хохорский Д/С»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Дмитриева Ф.В., методист МОЦ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150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58" w:type="dxa"/>
            <w:gridSpan w:val="2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05F1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основной образовательной программы ДОО</w:t>
            </w:r>
          </w:p>
          <w:p w:rsidR="006D7EA8" w:rsidRDefault="006D7EA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Тематический, дистанционный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Март 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ДОУ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Павлова Т.С., специалист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05F1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охраны труда в ОО и ДОУ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ОО, ДОУ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Тапхаев А.Д., ведущий специалист, Казакова З.А., начальник ХЭО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05F1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ГИА и обеспечение объективности образовательных результатов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ОО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ведущий специалист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05F1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профориентационной работы в общеобразовательных организациях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Тематический, дистанционный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ОО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Афанасьева Н.Л., методист, Кабанова Е.Г., начальник ИМО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705F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горячего питания в образовательных организациях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ОО, ДОУ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Тарская И.Н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., ведущий экономист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Pr="00705F12" w:rsidRDefault="00705F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Кадровое обеспечение ОО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Тематический, дистанционный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Тараева С.М., ведущий специалист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Pr="00705F12" w:rsidRDefault="00705F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 правонарушений в ОО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Тематический, дистанционный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ОО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Мантыкова И.А., методист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36D" w:rsidTr="0026036D">
        <w:trPr>
          <w:cantSplit/>
          <w:trHeight w:val="240"/>
          <w:jc w:val="center"/>
        </w:trPr>
        <w:tc>
          <w:tcPr>
            <w:tcW w:w="150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D9D2E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D9D2E9"/>
              </w:rPr>
              <w:t>АПРЕЛЬ</w:t>
            </w:r>
          </w:p>
        </w:tc>
        <w:tc>
          <w:tcPr>
            <w:tcW w:w="58" w:type="dxa"/>
            <w:gridSpan w:val="2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D9D2E9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705F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объективности проведения ВПР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150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58" w:type="dxa"/>
            <w:gridSpan w:val="2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05F1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8" w:type="dxa"/>
            <w:tcBorders>
              <w:left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6D7EA8" w:rsidRDefault="0026036D">
            <w:pPr>
              <w:spacing w:before="240" w:after="240" w:line="26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Готовность пунктов проведения экзаменов к государственной итоговой аттестации в 2027 году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Май 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МБОУ «Боханская СОШ№1», МБОУ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Боханская СОШ№2, МБОУ “Хохорская СОШ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Мухаметов А.И., ведущий специалист; члены ГЭК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05F1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6D7EA8" w:rsidRDefault="0026036D">
            <w:pPr>
              <w:spacing w:before="240" w:after="24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работы детских лагерей с дневным пребыванием на базе образовательных организаций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Тематический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Май-июнь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Мантыкова И.А., методист, Тарская И.Н., начальник Финансово-экономического отдела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150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58" w:type="dxa"/>
            <w:gridSpan w:val="2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05F1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Подтверждение итоговых оценок, медалей выпускниками в период государственной итоговой аттестации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Документарная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Июнь-июль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ОО имеющие претендентов на медали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ведущий специалист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150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6D7EA8" w:rsidRDefault="00260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58" w:type="dxa"/>
            <w:gridSpan w:val="2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26036D">
        <w:trPr>
          <w:cantSplit/>
          <w:jc w:val="center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05F1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новому учебному году (приемка ОО)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Комплексный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Август 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ОО</w:t>
            </w:r>
          </w:p>
        </w:tc>
        <w:tc>
          <w:tcPr>
            <w:tcW w:w="3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Межведомственная комиссия </w:t>
            </w:r>
          </w:p>
        </w:tc>
        <w:tc>
          <w:tcPr>
            <w:tcW w:w="24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D7EA8" w:rsidRDefault="0026036D">
      <w:pPr>
        <w:pStyle w:val="1"/>
        <w:numPr>
          <w:ilvl w:val="0"/>
          <w:numId w:val="23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7" w:name="_Toc240022125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АНАЛИТИКО-ДИАГНОСТИЧЕСКАЯ ДЕЯТЕЛЬНОСТЬ</w:t>
      </w:r>
      <w:bookmarkEnd w:id="7"/>
    </w:p>
    <w:tbl>
      <w:tblPr>
        <w:tblW w:w="15930" w:type="dxa"/>
        <w:tblLayout w:type="fixed"/>
        <w:tblLook w:val="04A0" w:firstRow="1" w:lastRow="0" w:firstColumn="1" w:lastColumn="0" w:noHBand="0" w:noVBand="1"/>
      </w:tblPr>
      <w:tblGrid>
        <w:gridCol w:w="4258"/>
        <w:gridCol w:w="1890"/>
        <w:gridCol w:w="1810"/>
        <w:gridCol w:w="1629"/>
        <w:gridCol w:w="2924"/>
        <w:gridCol w:w="1583"/>
        <w:gridCol w:w="1781"/>
        <w:gridCol w:w="55"/>
      </w:tblGrid>
      <w:tr w:rsidR="006D7EA8" w:rsidTr="00705F12">
        <w:trPr>
          <w:cantSplit/>
          <w:tblHeader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7EA8" w:rsidRDefault="0026036D" w:rsidP="00705F1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7EA8" w:rsidRDefault="0026036D" w:rsidP="00705F1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Категория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7EA8" w:rsidRDefault="0026036D" w:rsidP="00705F1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Сроки проведения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7EA8" w:rsidRDefault="0026036D" w:rsidP="00705F1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Место проведения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7EA8" w:rsidRDefault="0026036D" w:rsidP="00705F1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Ответственный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7EA8" w:rsidRDefault="0026036D" w:rsidP="00705F1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Контрольный показатель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D7EA8" w:rsidRDefault="0026036D" w:rsidP="00705F1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Выход на региональный уровень</w:t>
            </w:r>
          </w:p>
          <w:p w:rsidR="006D7EA8" w:rsidRDefault="0026036D" w:rsidP="00705F1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(+ или -)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705F12">
        <w:trPr>
          <w:cantSplit/>
        </w:trPr>
        <w:tc>
          <w:tcPr>
            <w:tcW w:w="159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СБОР СВЕДЕНИЙ </w:t>
            </w: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сведений об обучающихся систематически пропускающих занятия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МБОУ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Еженедельно в пятницу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ведущий специалист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Информация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  <w:trHeight w:val="524"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сведений об итогах четверти, года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МБОУ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Ноябрь, январь, апрель, июнь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ведущий специалист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Справка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 сведений о формах обучения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МБОУ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705F12">
        <w:trPr>
          <w:cantSplit/>
        </w:trPr>
        <w:tc>
          <w:tcPr>
            <w:tcW w:w="159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СТАТИСТИЧЕСКИЕ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ОТЧЕТЫ</w:t>
            </w: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статистического отчёта ОО-1 и РКИСОУО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Директора МБОУ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– октябрь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Специалисты УО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Отчёт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итогового отчёта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«Управление образования»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Октябрь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Бальжитова О.Н., заместитель начальника и специалисты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Отчёт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Сбор статистического отчёта РИК-85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ind w:left="-64" w:firstLine="6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Заведующие МБДОУ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Январь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Т.С., специалист;</w:t>
            </w:r>
          </w:p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Тараева С.М., ведущий специалист по кадрам;</w:t>
            </w:r>
          </w:p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Тарская И.Н., начальник Финансово – экономического отдела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Отчёт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статистического отчёта 1-ДО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Директора ДО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Январь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Фаркова О.Е., директор МБУ ДО Боханский ДДТ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Отчёт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статистического отчёта ОО-2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Директора МБОУ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Март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Специалисты УО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Отчёт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материалов по самообследованию ОО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Директора ОО, ДОП, заведующие ДОУ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Апрель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Бальжитова О.Н., заместитель начальника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Справка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705F12">
        <w:trPr>
          <w:cantSplit/>
          <w:trHeight w:val="239"/>
        </w:trPr>
        <w:tc>
          <w:tcPr>
            <w:tcW w:w="159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МОНИТОРИНГИ</w:t>
            </w: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Комфортность условий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Заведующие МБДОУ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Январь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Павлова Т.С., специалист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Отчёт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Мониторинг эффективности работы на платформе Дневник.ру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Мухаметов А.И., ведущий специалист, </w:t>
            </w:r>
          </w:p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Балдунников О.М. системный администратор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сведений о результатах успеваемости и качестве знаний по итогам четвертей в разрезе 4-х, 5-х, 6-х, 8-х классов по русскому языку и математике.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МБОУ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Ноябрь, январь, апрель, июнь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ведущий специалист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Справка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использования МАХ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ОО, ДОУ, ДОП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Мухаметов А.И., ведущий специалист,</w:t>
            </w:r>
          </w:p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Балдунников О.М. системный администратор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Информация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и оценка результатов реализации моделей наставничества в образовательных организациях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ОО, ДОУ, ДОП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 2027 г.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УО 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Кабанова Е.Г., начальник ИМО МКУ УО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 справка, приказ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 в ЦНППМ ГАУ ДПО ИРО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Сеть дошкольных образовательных организаций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Заведующие МБДОУ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Сентябрь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Т.С., специалист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Отчёт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Сеть и педагогические работники ДОО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Заведующие МБДОУ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– март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Т.С., специалист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Отчёт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Численность воспитанников в ДОО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Заведующие МБДОУ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Сентябрь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Т.С., специалист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Отчёт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Независимая оценка качества образования (НОКО)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УО, ОО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Бальжитова О.Н., заместитель начальника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Отчёт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База одарённых детей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Общеобразовательные организации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Январь, июнь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УО, ОО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Афанасьева Н.Л., методист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Отчёт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 общего и дополнительного образования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Общеобразовательные организации, МКУ «Управление образования»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УО, ОО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Мухаметов А.И., ведущий специалист, Балдуников О.М. системный администратор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  <w:p w:rsidR="006D7EA8" w:rsidRDefault="006D7EA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D7EA8" w:rsidRDefault="006D7EA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D7EA8" w:rsidRDefault="006D7EA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 вовлечения в культурную жизнь района “Пушкинская карта”, “Культура для школьников”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Общеобразовательные организации, МКУ “Управление образования”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Касьянова И.Д., методист МКУ УО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Мониторинг реализации программ воспитания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Общеобразовательные организации, МКУ “Управление образования”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Мантыкова И.А., методист МКУ УО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отчёт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Ежемесячный мониторинг “Сведения об основных мероприятиях в сфере межэтнических и этноконфессиональных отношений, укрепления общегражданской российской идентичности, включая памятные даты и общественно значимые события” по установленной форме, запланированные на территории МО “Боханский район”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УО, ДДТ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Касьянова И.Д., методист МКУ УО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Отчет-мониторинг о проведении мероприятий по финграмотности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ОУ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  <w:p w:rsidR="006D7EA8" w:rsidRDefault="006D7EA8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Касьянова И.Д., методист МКУ УО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АИС зачисление в ОО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Общеобразовательные организации, МКУ «Управление образования»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УО,ОО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Мухаметов А.И., ведущий специалист, Балдунников О.М. системный администратор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Заполнение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АИС зачисление в ДОУ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Дошкольные образовательные организации, МКУ «Управление образования»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УО,ДОУ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Мухаметов А.И., ведущий специалист, Балдунников О.М. системный администратор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Регистрация пользователей, выдача паролей для входа в АИС зачисление в ДОУ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Ежеквартальный мониторинг по предоставлению сведений для расчёта показателя 4.2.6. «Доля иностранных граждан, охваченных мероприятиями по содействию их адаптации в РФ»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Дошкольные ОО и общеобразовательные организации, МКУ «Управление образования»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Ежеквартально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ДОУ, ОО, 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ведущий специалист МКУ УО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Заполнение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Ежегодный совместно с МВД России мониторинг ситуации в субъектах РФ, связанные с выявлением несовершеннолетних иностранных граждан, лиц без гражданства, в том числе подлежащих обучению, но не обучающихся в ОО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Общеобразовательные организации, МКУ «Управление образования»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Январь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ОО, 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ведущий специалист МКУ УО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Заполнение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Ежемесячный мониторинг приёма иностранных граждан и лиц без гражданства на обучение в общеобразовательные </w:t>
            </w:r>
            <w:r w:rsidR="00705F12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организации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Общеобразовательные организации, МКУ «Управление образования»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 22 числа каждого месяца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ОО, 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ведущий специалист МКУ УО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Заполнение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Ежемесячный мониторинг «Сбор данных о прохождении иностранными гражданами тестирования на знание русского языка, достаточный для освоения образовательных программ начального общего, основного общего и среднего общего образования, а также об их зачислении в общеобразовательные организации по результатам указанного тестирования»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Общеобразовательные организации, МКУ «Управление образования»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 20 числа каждого месяца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ОО, 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ведущий специалист МКУ УО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Заполнение</w:t>
            </w:r>
          </w:p>
          <w:p w:rsidR="006D7EA8" w:rsidRDefault="006D7EA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Ежегодный мониторинг предварительного выбора модулей предметной области «Основы религиозных культур и светской этики»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Общеобразовательные организации, МКУ УО «Управление образования»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25 мая - 1 июня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ОО, ОУ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ведущий специалист МКУ УО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Заполнение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Ежемесячные мониторинг «О заключении целевых договоров со студентами педагогических направлений подготовки/специальностей образовательных организаций высшего образования с использованием ЕЦП „Работа в России“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Дошкольные </w:t>
            </w:r>
            <w:r w:rsidR="00033998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образовательные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организации, общеобразовательные организации, учреждения ДОП, МКУ УО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 22 числа каждого месяца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ДОУ, ОО, УО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ведущий специалист МКУ УО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Заполнение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705F12">
        <w:trPr>
          <w:cantSplit/>
        </w:trPr>
        <w:tc>
          <w:tcPr>
            <w:tcW w:w="159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КОНТРОЛЬНЫЕ, ПРОВЕРОЧНЫЕ РАБОТЫ, ДИАГНОСТИКИ</w:t>
            </w: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технологическом мониторинге по математике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класс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Мухаметов А.И., ведущий специалист</w:t>
            </w:r>
          </w:p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ведущий специалист по общему образованию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Справка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технологическом мониторинге по русскому языку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класс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Мухаметов А.И., ведущий специалист, ведущий специалист по общему образованию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Справка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технологическом мониторинге по русскому языку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класс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Мухаметов А.И., ведущий специалист, Балдунников О.М. системный администратор, </w:t>
            </w:r>
          </w:p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ведущий специалист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общему образованию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Участие в технологическом мониторинге по математике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класс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Мухаметов А.И., ведущий специалист, Балдунников О.М. системный администратор</w:t>
            </w:r>
          </w:p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ведущий специалист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общему образованию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705F12">
        <w:trPr>
          <w:cantSplit/>
        </w:trPr>
        <w:tc>
          <w:tcPr>
            <w:tcW w:w="159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ВСЕРОССИЙСКИЕ ПРОВЕРОЧНЫЕ РАБОТЫ</w:t>
            </w: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Всероссийские проверочные работы 4-8, 10 классы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Апрель - май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OO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ведущий специалист по общему образованию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Справка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общественного наблюдения за ходом проведения ВПР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 - май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ведущий специалист по общему образованию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Справка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705F12">
        <w:trPr>
          <w:cantSplit/>
          <w:trHeight w:val="327"/>
        </w:trPr>
        <w:tc>
          <w:tcPr>
            <w:tcW w:w="159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КОНСУЛЬТАЦИОННАЯ ДЕЯТЕЛЬНОСТЬ</w:t>
            </w: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Сопровождение исполнения ИПРА детей- инвалидов в АИС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ОУ, МКУ УО  Боханского муниципального района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ОУ, МКУ УО Боханского муниципального района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Соловьева А.Л., методист, ОУ, МБДОУ</w:t>
            </w:r>
          </w:p>
          <w:p w:rsidR="006D7EA8" w:rsidRDefault="006D7EA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705F1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Отчёты</w:t>
            </w:r>
            <w:r w:rsidR="002603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Сопровождение процедуры аттестации педагогических работников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ОУ, МБДОУ, ДО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ОУ, МКУ УО Боханского муниципального района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Емельянова С.И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., методист, ОУ, МБДОУ</w:t>
            </w:r>
          </w:p>
          <w:p w:rsidR="006D7EA8" w:rsidRDefault="006D7EA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Аттестация руководителей ОО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 ОО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Бальжитова О.Н., заместитель начальника, Тараева С.М., ведущий специалист по кадрам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ТПМПК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Родители обучающихся, обучающиеся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ОУ (по графику)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Соловьева А.Л., методист, члены ТПМПК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Консультативная помощь в рамках проекта «Поддержка семей имеющих детей»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Родители обучающихся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графику КП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МБДОУ «Боханский д/сад № 1», </w:t>
            </w:r>
          </w:p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МБДОУ «Олонский д/сад», МБОУ «Боханская СОШ № 1», МБОУ «Тарасинская СОШ»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Соловьева А.Л., методист, Павлова Т.С., специалист, руководители КП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Консультирование педагогов с целью оказания методической помощи по вопросам организации УВП </w:t>
            </w:r>
            <w:r w:rsidR="000339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числе с введением обновлённых ФГОС НОО, ООО, СОО и ФОП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Педагоги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УО Боханского муниципального района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Специалисты, методисты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Консультирование родителей и обучающихся по вопросам организации УВП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Родители обучающихся, воспитанников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УО Боханского муниципального района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Специалисты, методисты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Консультирование ОО с низкими образовательными результатами и школ находящихся в зоне риска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Администрации школ, педагоги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УО Боханского муниципального района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Специалисты, методисты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Консультирование работников ППЭ по ГИА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МКУ УО Боханского муниципального района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 ППОИ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705F12">
        <w:trPr>
          <w:cantSplit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Консультирование членов РМА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Педагоги, администрация школ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МКУ УО Боханского муниципального района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26036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Информационно-методический отдел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EA8" w:rsidRDefault="006D7EA8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D7EA8" w:rsidRDefault="006D7EA8">
      <w:pPr>
        <w:spacing w:after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453"/>
        <w:gridCol w:w="3501"/>
        <w:gridCol w:w="1873"/>
        <w:gridCol w:w="1902"/>
        <w:gridCol w:w="1873"/>
        <w:gridCol w:w="2824"/>
        <w:gridCol w:w="1735"/>
        <w:gridCol w:w="936"/>
        <w:gridCol w:w="28"/>
        <w:gridCol w:w="38"/>
      </w:tblGrid>
      <w:tr w:rsidR="0026036D" w:rsidTr="0026036D">
        <w:trPr>
          <w:trHeight w:val="825"/>
          <w:jc w:val="center"/>
        </w:trPr>
        <w:tc>
          <w:tcPr>
            <w:tcW w:w="1514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pStyle w:val="1"/>
              <w:numPr>
                <w:ilvl w:val="0"/>
                <w:numId w:val="23"/>
              </w:numPr>
              <w:spacing w:befor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bookmarkStart w:id="8" w:name="_Toc240022126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ПЛАН ПРОФИЛАКТИКИ И ПРЕДУПРЕЖДЕНИЯ ДЕВИАНТНОГО И АСОЦИАЛЬНОГО ПОВЕДЕНИЯ, БЕЗНАДЗОРНОСТИ И ПРАВОНАРУШЕНИЙ СРЕДИ ОБУЧАЮЩИХСЯ</w:t>
            </w:r>
            <w:bookmarkEnd w:id="8"/>
          </w:p>
        </w:tc>
      </w:tr>
      <w:tr w:rsidR="006D7EA8">
        <w:trPr>
          <w:trHeight w:val="112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Категория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Контрольный показатель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Выход на региональный уровень</w:t>
            </w:r>
          </w:p>
          <w:p w:rsidR="006D7EA8" w:rsidRDefault="0026036D">
            <w:pPr>
              <w:keepNext/>
              <w:keepLines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(+ или -)</w:t>
            </w: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036D" w:rsidTr="0026036D">
        <w:trPr>
          <w:trHeight w:val="345"/>
          <w:jc w:val="center"/>
        </w:trPr>
        <w:tc>
          <w:tcPr>
            <w:tcW w:w="15148" w:type="dxa"/>
            <w:gridSpan w:val="1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6D7EA8">
        <w:trPr>
          <w:trHeight w:val="1851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проведение социально-психологического тестирования обучающихся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7-11 классов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сентября – 30 октября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Мантыкова И.А., Соловьева А.Л., методисты ИМО МКУ УО, Образовательные организации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Приказы, списки, согласия, информационно-разъяснительная кампания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EA8">
        <w:trPr>
          <w:trHeight w:val="163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ХII муниципальный этап областного конкурса «Лучший наркопост образовательной организации Иркутской области»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- февраль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Мантыкова И.А., методист ИМО МКУ УО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справка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EA8">
        <w:trPr>
          <w:trHeight w:val="271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профилактики безнадзорности, беспризорности и правонарушений в подростковой среде «Высокая ответственность», приуроченная ко Дню солидарности в борьбе с терроризмом (3 сентября).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 классов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сентября – 25 сентября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Мантыкова И.А., методист ИМО МКУ УО 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Отчёт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EA8">
        <w:trPr>
          <w:trHeight w:val="2378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профилактики суицидального поведения среди несовершеннолетних «Разноцветная неделя», приуроченная ко Всемирному дню предотвращения самоубийств (10 сентября)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сентября – 25 сентября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Мантыкова И.А., методист ИМО МКУ УО 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Отчёт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36D" w:rsidTr="0026036D">
        <w:trPr>
          <w:trHeight w:val="346"/>
          <w:jc w:val="center"/>
        </w:trPr>
        <w:tc>
          <w:tcPr>
            <w:tcW w:w="15148" w:type="dxa"/>
            <w:gridSpan w:val="1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6D7EA8">
        <w:trPr>
          <w:trHeight w:val="376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профилактическая неделя «Будущее в моих руках», посвященная дню трезвости и борьбе с алкоголизмом (3 октября).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уроки о вреде употребления алкоголя с использованием фильма «Алкоголь и здоровье» с элементами тестирования. Профилактика пивного  алкоголизма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октября – 25 октября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Мантыкова И.А., методист ИМО МКУ УО 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организации,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специалист по профилактике социально-негативных явлений (Н.А. Нефедьева)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Отчёт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EA8">
        <w:trPr>
          <w:trHeight w:val="157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Осенняя «Неделя психологии»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 Минпросвещения РФ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(ноябрь - апрель)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Соловьева А.Л.,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ИМО МКУ УО,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Отчёт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36D" w:rsidTr="0026036D">
        <w:trPr>
          <w:trHeight w:val="346"/>
          <w:jc w:val="center"/>
        </w:trPr>
        <w:tc>
          <w:tcPr>
            <w:tcW w:w="15148" w:type="dxa"/>
            <w:gridSpan w:val="1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6D7EA8">
        <w:trPr>
          <w:trHeight w:val="268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профилактическая неделя употребления табачных изделий «Мы - за чистые легкие», приуроченная международному дню отказа от курения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родительской общественностью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Обучающиеся, родители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16-23 ноября</w:t>
            </w:r>
          </w:p>
          <w:p w:rsidR="006D7EA8" w:rsidRDefault="006D7E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EA8" w:rsidRDefault="006D7E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ноября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Мантыкова И.А., методист ИМО МКУ УО 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организации,региональный специалист по профилактике социально-негативных явлений (Н.А. Нефедьева)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Отчёт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EA8">
        <w:trPr>
          <w:trHeight w:val="160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проведения социально-психологического тестирования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Ноября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Мантыкова И.А., Соловьева А.Л., методисты ИМО МКУ УО ,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Акт, справка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EA8">
        <w:trPr>
          <w:trHeight w:val="376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неделя профилактики экстремизма «Единство многообразия», посвященная Международному дню толерантности (16 ноября)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Акция: аукцион «Добрых дел», посвященный Международному дню спонтанного проявления доброты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ноября – 29 ноября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Мантыкова И.А., методист ИМО МКУ УО 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Отчёт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EA8">
        <w:trPr>
          <w:trHeight w:val="163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«Обозначь себя!», направленной на применение обучающимися световозвращающих элементов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Ноябрь-Январь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базе ОО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Мантыкова И.А., методист ИМО МКУ УО 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справка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EA8">
        <w:trPr>
          <w:trHeight w:val="136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урок безопасности в информационно-телекоммуникационной сети «Интернет»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Мантыкова И.А., методист ИМО МКУ УО 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Отчеты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36D" w:rsidTr="0026036D">
        <w:trPr>
          <w:trHeight w:val="346"/>
          <w:jc w:val="center"/>
        </w:trPr>
        <w:tc>
          <w:tcPr>
            <w:tcW w:w="15148" w:type="dxa"/>
            <w:gridSpan w:val="1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6D7EA8">
        <w:trPr>
          <w:trHeight w:val="133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профилактическая неделя правовых знаний «Равноправие»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Мантыкова И.А., методист ИМО МКУ УО 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Отчёт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EA8">
        <w:trPr>
          <w:trHeight w:val="538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профилактических тренингов «Осторожно, СПИД!», показ видеороликов  консультаций с подростками и молодежью на территории МО «Боханский  район» в рамках  Всемирного  дня  борьбы  со СПИДом (1 декабря).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профилактическая неделя ВИЧ-инфекции «Здоровая семья», посвященная Всемирному Дню борьбы со СПИДОМ (1 декабря)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6D7EA8" w:rsidRDefault="006D7E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1-7 декабря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Мантыкова И.А., методист ИМО МКУ УО 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организации, региональный специалист по профилактике социально-негативных явлений (Н.А. Нефедьева)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ОГБУЗ «Боханская РБ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Отчёт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EA8">
        <w:trPr>
          <w:trHeight w:val="325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лекций и бесед по профилактике ранней беременности и заболеваниям, передающихся половым путем среди школьников 6-11 классов, в том числе индивидуальное консультирование в течение учебного года (по согласованию сторон)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Мантыкова И.А., методист ИМО МКУ УО 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организации,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ОГБУЗ «Боханская РБ»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ПДН МО МВД России «Боханский»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Отчет, публикации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EA8">
        <w:trPr>
          <w:trHeight w:val="241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деятельности школьных наркопостов.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в ГКУ «Центр профилактики, реабилитации и коррекции» Иркутской области  о деятельности школьных наркопостов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декабря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Мантыкова И.А., методист ИМО МКУ УО,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Отчетная форма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EA8">
        <w:trPr>
          <w:trHeight w:val="163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профилактическая неделя по профилактике ВИЧ и пропаганде нравственных и семейных ценностей «Здоровая семья»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Мантыкова И.А., методист ИМО МКУ УО 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Отчёт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EA8">
        <w:trPr>
          <w:trHeight w:val="160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профилактическая неделя по профилактике школьного буллинга в подростковой среде «Дружить здорово!»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Мантыкова И.А., Соловьева А.Л., методисты ИМО МКУ УО ,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Отчёт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36D" w:rsidTr="0026036D">
        <w:trPr>
          <w:trHeight w:val="285"/>
          <w:jc w:val="center"/>
        </w:trPr>
        <w:tc>
          <w:tcPr>
            <w:tcW w:w="15148" w:type="dxa"/>
            <w:gridSpan w:val="1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6D7EA8">
        <w:trPr>
          <w:trHeight w:val="163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«Обозначь себя!», направленной на применение обучающимися световозвращающих элементов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Ноябрь-Январь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Мантыкова И.А., методист ИМО МКУ УО 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приказ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36D" w:rsidTr="0026036D">
        <w:trPr>
          <w:trHeight w:val="285"/>
          <w:jc w:val="center"/>
        </w:trPr>
        <w:tc>
          <w:tcPr>
            <w:tcW w:w="15148" w:type="dxa"/>
            <w:gridSpan w:val="1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6D7EA8">
        <w:trPr>
          <w:trHeight w:val="217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неделя профилактики наркозависимости «Независимое детство», посвящённая Всемирному Дню борьбы с наркотиками и наркобизнесом (1 марта)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2-6 марта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Мантыкова И.А., методист ИМО МКУ УО 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Отчёт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EA8">
        <w:trPr>
          <w:trHeight w:val="325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лекций и бесед по профилактике ранней беременности и заболеваниям, передающихся половым путем среди школьников 6-11 классов, в том числе индивидуальное консультирование в течение учебного года (по согласованию сторон)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Мантыкова И.А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Соловьева А.Л., методисты ИМО МКУ УО ,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организации,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ОГБУЗ «Боханская РБ»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ПДН МО МВД России «Боханский»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Отчёт, публикация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36D" w:rsidTr="0026036D">
        <w:trPr>
          <w:trHeight w:val="285"/>
          <w:jc w:val="center"/>
        </w:trPr>
        <w:tc>
          <w:tcPr>
            <w:tcW w:w="15148" w:type="dxa"/>
            <w:gridSpan w:val="1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6D7EA8">
        <w:trPr>
          <w:trHeight w:val="244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неделя профилактики несчастных случаев и детского травматизма, приуроченная к Всемирному Дню здоровья «Жизнь! Здоровье! Красота!» (7 апреля)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Мантыкова И.А., методист ИМО МКУ УО 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Отчёт, публикация</w:t>
            </w:r>
          </w:p>
          <w:p w:rsidR="006D7EA8" w:rsidRDefault="006D7E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EA8">
        <w:trPr>
          <w:trHeight w:val="208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Весенняя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«Неделя Психологии»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 Минпросвещения РФ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Соловьева А.Л.,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ИМО МКУ УО,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Отчёт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EA8">
        <w:trPr>
          <w:trHeight w:val="208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обучающихся по выявлению актуального эмоционального состояния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7-11 классов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Соловьева А.Л.,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ИМО МКУ УО,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Отчёт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36D" w:rsidTr="0026036D">
        <w:trPr>
          <w:trHeight w:val="285"/>
          <w:jc w:val="center"/>
        </w:trPr>
        <w:tc>
          <w:tcPr>
            <w:tcW w:w="15148" w:type="dxa"/>
            <w:gridSpan w:val="1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6D7EA8">
        <w:trPr>
          <w:trHeight w:val="133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«Мы – за безопасность!»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базе ОО</w:t>
            </w: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Мантыкова И.А., методист ИМО МКУ УО 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036D" w:rsidTr="0026036D">
        <w:trPr>
          <w:trHeight w:val="285"/>
          <w:jc w:val="center"/>
        </w:trPr>
        <w:tc>
          <w:tcPr>
            <w:tcW w:w="15148" w:type="dxa"/>
            <w:gridSpan w:val="1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6D7EA8">
        <w:trPr>
          <w:trHeight w:val="2175"/>
          <w:jc w:val="center"/>
        </w:trPr>
        <w:tc>
          <w:tcPr>
            <w:tcW w:w="4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35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деятельности школьных наркопостов. Отчет в ГКУ «Центр профилактики, реабилитации и коррекции» Иркутской области  о деятельности школьных наркопостов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 июня</w:t>
            </w:r>
          </w:p>
        </w:tc>
        <w:tc>
          <w:tcPr>
            <w:tcW w:w="1873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Мантыкова И.А., методист ИМО МКУ УО </w:t>
            </w:r>
          </w:p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735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Отчетная форма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EA8">
        <w:trPr>
          <w:trHeight w:val="2175"/>
          <w:jc w:val="center"/>
        </w:trPr>
        <w:tc>
          <w:tcPr>
            <w:tcW w:w="4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35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информационно-просветительской работы по формированию ЗОЖ и профилактике хронических неинфекционных заболеваний</w:t>
            </w:r>
          </w:p>
        </w:tc>
        <w:tc>
          <w:tcPr>
            <w:tcW w:w="187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Обучающиеся</w:t>
            </w:r>
          </w:p>
          <w:p w:rsidR="006D7EA8" w:rsidRDefault="0026036D">
            <w:pPr>
              <w:spacing w:before="240" w:line="276" w:lineRule="auto"/>
              <w:ind w:left="-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родители</w:t>
            </w:r>
          </w:p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педагоги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2026-2027 учебного года</w:t>
            </w:r>
          </w:p>
        </w:tc>
        <w:tc>
          <w:tcPr>
            <w:tcW w:w="187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Образовательные организации</w:t>
            </w:r>
          </w:p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Очный формат или формат ВКС</w:t>
            </w:r>
          </w:p>
        </w:tc>
        <w:tc>
          <w:tcPr>
            <w:tcW w:w="28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ОГБУЗ «ИОЦОЗМП им.Углова Ф.Г.»</w:t>
            </w:r>
          </w:p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Образовательные учреждения</w:t>
            </w:r>
          </w:p>
        </w:tc>
        <w:tc>
          <w:tcPr>
            <w:tcW w:w="17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Публикация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EA8">
        <w:trPr>
          <w:trHeight w:val="2175"/>
          <w:jc w:val="center"/>
        </w:trPr>
        <w:tc>
          <w:tcPr>
            <w:tcW w:w="4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27</w:t>
            </w:r>
          </w:p>
        </w:tc>
        <w:tc>
          <w:tcPr>
            <w:tcW w:w="35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Выступление специалистов ОГБУЗ «ИОЦОЗМП», ОГБУЗ «Иркутский областной психоневрологический диспансер»,медицинских организаций,подведомственных министерству здравоохранения Иркутской области,социально ориентированных некоммерческих организаций на общешкольных и муниципальных родительских собраниях</w:t>
            </w:r>
          </w:p>
        </w:tc>
        <w:tc>
          <w:tcPr>
            <w:tcW w:w="187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Родители,</w:t>
            </w:r>
          </w:p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педагоги 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2026-2027 учебного года</w:t>
            </w:r>
          </w:p>
        </w:tc>
        <w:tc>
          <w:tcPr>
            <w:tcW w:w="187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МКУ УО Боханского муниципального района</w:t>
            </w:r>
          </w:p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ОГБУЗ «ИОЦОЗМП им. Углова Ф.Г.»</w:t>
            </w:r>
          </w:p>
          <w:p w:rsidR="006D7EA8" w:rsidRDefault="0026036D">
            <w:pPr>
              <w:spacing w:before="240" w:line="276" w:lineRule="auto"/>
              <w:ind w:left="-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МКУ УО Боханского муниципального района</w:t>
            </w:r>
          </w:p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Образовательные организации</w:t>
            </w:r>
          </w:p>
        </w:tc>
        <w:tc>
          <w:tcPr>
            <w:tcW w:w="17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Публикация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EA8">
        <w:trPr>
          <w:trHeight w:val="2175"/>
          <w:jc w:val="center"/>
        </w:trPr>
        <w:tc>
          <w:tcPr>
            <w:tcW w:w="4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28</w:t>
            </w:r>
          </w:p>
        </w:tc>
        <w:tc>
          <w:tcPr>
            <w:tcW w:w="35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Рассылка информационных материалов в рамках тематической недели в соответствии с Планом проведения тематических мероприятий по профилактике заболеваний и поддержке здорового образа жизни на 2026-2027 год, разработанным Министерством здравоохранения Российской Федерации</w:t>
            </w:r>
          </w:p>
        </w:tc>
        <w:tc>
          <w:tcPr>
            <w:tcW w:w="187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Обучающиеся</w:t>
            </w:r>
          </w:p>
          <w:p w:rsidR="006D7EA8" w:rsidRDefault="0026036D">
            <w:pPr>
              <w:spacing w:before="240" w:line="276" w:lineRule="auto"/>
              <w:ind w:left="-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родители</w:t>
            </w:r>
          </w:p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педагоги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соответствии с Планом ОГБУЗ «ИОЦОЗМП им.Углова Ф.Г.»</w:t>
            </w:r>
          </w:p>
          <w:p w:rsidR="006D7EA8" w:rsidRDefault="006D7EA8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7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ОГБУЗ «ИОЦОЗМП им.Углова Ф.Г.»</w:t>
            </w:r>
          </w:p>
        </w:tc>
        <w:tc>
          <w:tcPr>
            <w:tcW w:w="17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Информационные материалы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7EA8">
        <w:trPr>
          <w:trHeight w:val="2175"/>
          <w:jc w:val="center"/>
        </w:trPr>
        <w:tc>
          <w:tcPr>
            <w:tcW w:w="45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350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Предоставление доступа к макетам профилактических материалов для их дальнейшего тиражирования, а также распространения на сайтах, страницах в социальных сетях и мессенджерах образовательных организаций</w:t>
            </w:r>
          </w:p>
        </w:tc>
        <w:tc>
          <w:tcPr>
            <w:tcW w:w="187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Обучающиеся</w:t>
            </w:r>
          </w:p>
          <w:p w:rsidR="006D7EA8" w:rsidRDefault="0026036D">
            <w:pPr>
              <w:spacing w:before="240" w:line="276" w:lineRule="auto"/>
              <w:ind w:left="-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родители</w:t>
            </w:r>
          </w:p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педагоги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2026-2027 учебного года</w:t>
            </w:r>
          </w:p>
        </w:tc>
        <w:tc>
          <w:tcPr>
            <w:tcW w:w="187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Образовательные организации</w:t>
            </w:r>
          </w:p>
        </w:tc>
        <w:tc>
          <w:tcPr>
            <w:tcW w:w="282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ОГБУЗ «ИОЦОЗМП им.Углова Ф.Г.»</w:t>
            </w:r>
          </w:p>
          <w:p w:rsidR="006D7EA8" w:rsidRDefault="0026036D">
            <w:pPr>
              <w:spacing w:before="240" w:line="276" w:lineRule="auto"/>
              <w:ind w:left="-10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МКУ УО Боханского муниципального района</w:t>
            </w:r>
          </w:p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Образовательные организации</w:t>
            </w:r>
          </w:p>
        </w:tc>
        <w:tc>
          <w:tcPr>
            <w:tcW w:w="17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D7EA8" w:rsidRDefault="0026036D">
            <w:pPr>
              <w:spacing w:before="24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Информационные материалы</w:t>
            </w:r>
          </w:p>
        </w:tc>
        <w:tc>
          <w:tcPr>
            <w:tcW w:w="936" w:type="dxa"/>
            <w:tcBorders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" w:type="dxa"/>
            <w:tcMar>
              <w:left w:w="0" w:type="dxa"/>
              <w:right w:w="0" w:type="dxa"/>
            </w:tcMar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D7EA8" w:rsidRDefault="0026036D">
      <w:pPr>
        <w:pStyle w:val="1"/>
        <w:numPr>
          <w:ilvl w:val="0"/>
          <w:numId w:val="23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9" w:name="_Toc240022127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ЕЖЕМЕСЯЧНАЯ И КВАРТАЛЬНАЯ ОТЧЕТНОСТЬ ПО ПРОФИЛАКТИКЕ ДЕВИАНТНОГО ПОВЕДЕНИЯ НЕСОВЕРШЕННОЛЕТНИХ</w:t>
      </w:r>
      <w:bookmarkEnd w:id="9"/>
    </w:p>
    <w:tbl>
      <w:tblPr>
        <w:tblW w:w="0" w:type="auto"/>
        <w:jc w:val="center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39"/>
        <w:gridCol w:w="4223"/>
        <w:gridCol w:w="1882"/>
        <w:gridCol w:w="1627"/>
        <w:gridCol w:w="2180"/>
        <w:gridCol w:w="2774"/>
        <w:gridCol w:w="1925"/>
      </w:tblGrid>
      <w:tr w:rsidR="006D7EA8" w:rsidTr="00ED508B">
        <w:trPr>
          <w:trHeight w:val="750"/>
          <w:jc w:val="center"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Pr="00705F12" w:rsidRDefault="00705F12" w:rsidP="00705F12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5F12">
              <w:rPr>
                <w:rFonts w:ascii="Times New Roman" w:hAnsi="Times New Roman" w:cs="Times New Roman"/>
                <w:b/>
                <w:lang w:val="ru-RU"/>
              </w:rPr>
              <w:lastRenderedPageBreak/>
              <w:t>№</w:t>
            </w:r>
          </w:p>
        </w:tc>
        <w:tc>
          <w:tcPr>
            <w:tcW w:w="422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 w:rsidP="00705F12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8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 w:rsidP="00705F12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Категория</w:t>
            </w:r>
          </w:p>
        </w:tc>
        <w:tc>
          <w:tcPr>
            <w:tcW w:w="16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 w:rsidP="00705F12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18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 w:rsidP="00705F12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 w:rsidP="00705F12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19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 w:rsidP="00705F12">
            <w:pPr>
              <w:keepNext/>
              <w:keepLines/>
              <w:spacing w:after="20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Контрольный показатель</w:t>
            </w:r>
          </w:p>
        </w:tc>
      </w:tr>
      <w:tr w:rsidR="006D7EA8">
        <w:trPr>
          <w:trHeight w:val="2715"/>
          <w:jc w:val="center"/>
        </w:trPr>
        <w:tc>
          <w:tcPr>
            <w:tcW w:w="5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3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родительских собраний по вопросам выявления и профилактики суицидального, депрессивного поведения несовершеннолетних, а также возможности оказания психологической, психиатрической помощи детям, имеющим признаки суицидального поведения</w:t>
            </w:r>
          </w:p>
        </w:tc>
        <w:tc>
          <w:tcPr>
            <w:tcW w:w="1882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627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180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774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учреждения</w:t>
            </w:r>
          </w:p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МКУ Боханского муниципального района</w:t>
            </w:r>
          </w:p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ОГБУЗ «Боханская РБ»</w:t>
            </w:r>
          </w:p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ПДН МО МВД России «Боханский»</w:t>
            </w:r>
          </w:p>
        </w:tc>
        <w:tc>
          <w:tcPr>
            <w:tcW w:w="1925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6D7EA8">
        <w:trPr>
          <w:trHeight w:val="2175"/>
          <w:jc w:val="center"/>
        </w:trPr>
        <w:tc>
          <w:tcPr>
            <w:tcW w:w="5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3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профилактических медицинских осмотров обучающихся в общеобразовательных организациях в целях раннего выявления незаконного потребления наркотических средств и психотропных веществ</w:t>
            </w:r>
          </w:p>
        </w:tc>
        <w:tc>
          <w:tcPr>
            <w:tcW w:w="1882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Обучающиеся, медицинские работники</w:t>
            </w:r>
          </w:p>
        </w:tc>
        <w:tc>
          <w:tcPr>
            <w:tcW w:w="1627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II полугодия (по отдельному графику)</w:t>
            </w:r>
          </w:p>
        </w:tc>
        <w:tc>
          <w:tcPr>
            <w:tcW w:w="2180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ОГБУЗ «Боханская РБ»</w:t>
            </w:r>
          </w:p>
        </w:tc>
        <w:tc>
          <w:tcPr>
            <w:tcW w:w="2774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ОГБУЗ «Боханская РБ»</w:t>
            </w:r>
          </w:p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925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</w:t>
            </w:r>
          </w:p>
        </w:tc>
      </w:tr>
      <w:tr w:rsidR="006D7EA8">
        <w:trPr>
          <w:trHeight w:val="1095"/>
          <w:jc w:val="center"/>
        </w:trPr>
        <w:tc>
          <w:tcPr>
            <w:tcW w:w="5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23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Обновление реестра, детей состоящих на внутришкольном учете</w:t>
            </w:r>
          </w:p>
        </w:tc>
        <w:tc>
          <w:tcPr>
            <w:tcW w:w="1882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627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180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774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МКУ УО Боханского муниципального района Образовательные организации</w:t>
            </w:r>
          </w:p>
        </w:tc>
        <w:tc>
          <w:tcPr>
            <w:tcW w:w="1925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Реестр детей, состоящих на ВШУ</w:t>
            </w:r>
          </w:p>
        </w:tc>
      </w:tr>
      <w:tr w:rsidR="006D7EA8">
        <w:trPr>
          <w:trHeight w:val="1335"/>
          <w:jc w:val="center"/>
        </w:trPr>
        <w:tc>
          <w:tcPr>
            <w:tcW w:w="5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223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занятости детей, состоящих на внутришкольном учете</w:t>
            </w:r>
          </w:p>
        </w:tc>
        <w:tc>
          <w:tcPr>
            <w:tcW w:w="1882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627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180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774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МКУ УО Боханского муниципального района</w:t>
            </w:r>
          </w:p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925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</w:t>
            </w:r>
          </w:p>
        </w:tc>
      </w:tr>
      <w:tr w:rsidR="006D7EA8">
        <w:trPr>
          <w:trHeight w:val="2145"/>
          <w:jc w:val="center"/>
        </w:trPr>
        <w:tc>
          <w:tcPr>
            <w:tcW w:w="5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23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Сверка по занятости детей, состоящих на профилактическом учете в КДН и ЗП МО «Боханский район», ПДН МО МВД России «Боханский»</w:t>
            </w:r>
          </w:p>
        </w:tc>
        <w:tc>
          <w:tcPr>
            <w:tcW w:w="1882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627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180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774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МКУ УО Боханского муниципального района</w:t>
            </w:r>
          </w:p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по делам молодежи, спорту и туризму МО «Боханский район», Отдел культуры МО «Боханский район»</w:t>
            </w:r>
          </w:p>
        </w:tc>
        <w:tc>
          <w:tcPr>
            <w:tcW w:w="1925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 сверки</w:t>
            </w:r>
          </w:p>
        </w:tc>
      </w:tr>
      <w:tr w:rsidR="006D7EA8">
        <w:trPr>
          <w:trHeight w:val="1095"/>
          <w:jc w:val="center"/>
        </w:trPr>
        <w:tc>
          <w:tcPr>
            <w:tcW w:w="5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23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 о занятости детей, состоящих на учете в КДН и ЗП МО «Боханский район» в КЦСОН</w:t>
            </w:r>
          </w:p>
        </w:tc>
        <w:tc>
          <w:tcPr>
            <w:tcW w:w="1882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627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 до 5 числа</w:t>
            </w:r>
          </w:p>
        </w:tc>
        <w:tc>
          <w:tcPr>
            <w:tcW w:w="2180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774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МКУ УО Боханского муниципального района</w:t>
            </w:r>
          </w:p>
        </w:tc>
        <w:tc>
          <w:tcPr>
            <w:tcW w:w="1925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6D7EA8">
        <w:trPr>
          <w:trHeight w:val="3225"/>
          <w:jc w:val="center"/>
        </w:trPr>
        <w:tc>
          <w:tcPr>
            <w:tcW w:w="5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23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психологической диагностики детей по профилактике и выявлению жестокого обращения с детьми, применения к ним физического, психического и сексуального насилия.</w:t>
            </w:r>
          </w:p>
          <w:p w:rsidR="006D7EA8" w:rsidRDefault="0026036D">
            <w:pPr>
              <w:keepNext/>
              <w:keepLines/>
              <w:spacing w:before="240" w:line="276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Психолого-педагогическое, медицинское сопровождение (по согласованию сторон)</w:t>
            </w:r>
          </w:p>
        </w:tc>
        <w:tc>
          <w:tcPr>
            <w:tcW w:w="1882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1627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Плановая и внеплановая диагностика</w:t>
            </w:r>
          </w:p>
        </w:tc>
        <w:tc>
          <w:tcPr>
            <w:tcW w:w="2180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774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учреждения</w:t>
            </w:r>
          </w:p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МКУ УО Боханского муниципального района</w:t>
            </w:r>
          </w:p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ОГБУЗ «Боханская РБ»</w:t>
            </w:r>
          </w:p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ПДН МО МВД России «Боханский»</w:t>
            </w:r>
          </w:p>
        </w:tc>
        <w:tc>
          <w:tcPr>
            <w:tcW w:w="1925" w:type="dxa"/>
            <w:tcBorders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keepNext/>
              <w:keepLines/>
              <w:spacing w:before="240" w:line="276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</w:t>
            </w:r>
          </w:p>
        </w:tc>
      </w:tr>
    </w:tbl>
    <w:p w:rsidR="006D7EA8" w:rsidRDefault="0026036D">
      <w:pPr>
        <w:pStyle w:val="1"/>
        <w:numPr>
          <w:ilvl w:val="0"/>
          <w:numId w:val="23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0" w:name="_3c5z9wuddxq"/>
      <w:bookmarkStart w:id="11" w:name="_5yybdek0qvtc"/>
      <w:bookmarkStart w:id="12" w:name="_Toc240022128"/>
      <w:bookmarkEnd w:id="10"/>
      <w:bookmarkEnd w:id="11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ОЛИМПИАДНО-КОНКУРСНОЕ ДВИЖЕНИЕ</w:t>
      </w:r>
      <w:bookmarkEnd w:id="12"/>
    </w:p>
    <w:tbl>
      <w:tblPr>
        <w:tblW w:w="0" w:type="auto"/>
        <w:jc w:val="center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106"/>
        <w:gridCol w:w="2644"/>
        <w:gridCol w:w="1843"/>
        <w:gridCol w:w="2213"/>
        <w:gridCol w:w="2378"/>
        <w:gridCol w:w="2019"/>
        <w:gridCol w:w="1658"/>
        <w:gridCol w:w="1288"/>
      </w:tblGrid>
      <w:tr w:rsidR="006D7EA8" w:rsidTr="00F26503">
        <w:trPr>
          <w:cantSplit/>
          <w:trHeight w:val="570"/>
          <w:tblHeader/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участников</w:t>
            </w:r>
          </w:p>
        </w:tc>
        <w:tc>
          <w:tcPr>
            <w:tcW w:w="22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1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показатель</w:t>
            </w:r>
          </w:p>
        </w:tc>
        <w:tc>
          <w:tcPr>
            <w:tcW w:w="12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Выход</w:t>
            </w:r>
          </w:p>
        </w:tc>
      </w:tr>
      <w:tr w:rsidR="0026036D" w:rsidTr="00F26503">
        <w:trPr>
          <w:cantSplit/>
          <w:trHeight w:val="602"/>
          <w:jc w:val="center"/>
        </w:trPr>
        <w:tc>
          <w:tcPr>
            <w:tcW w:w="110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Pr="00F52285" w:rsidRDefault="00F522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043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D7EA8" w:rsidRDefault="0026036D" w:rsidP="00F265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Всероссийская олимпиада школьников</w:t>
            </w:r>
          </w:p>
        </w:tc>
      </w:tr>
      <w:tr w:rsidR="006D7EA8" w:rsidTr="00F26503">
        <w:trPr>
          <w:cantSplit/>
          <w:trHeight w:val="750"/>
          <w:jc w:val="center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 w:rsidP="00705F1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</w:t>
            </w:r>
          </w:p>
        </w:tc>
        <w:tc>
          <w:tcPr>
            <w:tcW w:w="1843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4- 11 классы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сентября – 30 октября 2026г.</w:t>
            </w:r>
          </w:p>
        </w:tc>
        <w:tc>
          <w:tcPr>
            <w:tcW w:w="237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2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Афанасьева Н.Л., методист ИМО МКУ УО</w:t>
            </w:r>
          </w:p>
          <w:p w:rsidR="006D7EA8" w:rsidRDefault="006D7EA8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Анализ, приказ</w:t>
            </w:r>
          </w:p>
          <w:p w:rsidR="006D7EA8" w:rsidRDefault="006D7EA8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D7EA8" w:rsidRDefault="006D7EA8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EA8" w:rsidTr="00F26503">
        <w:trPr>
          <w:cantSplit/>
          <w:trHeight w:val="764"/>
          <w:jc w:val="center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 w:rsidP="00705F1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</w:t>
            </w:r>
          </w:p>
        </w:tc>
        <w:tc>
          <w:tcPr>
            <w:tcW w:w="1843" w:type="dxa"/>
            <w:vMerge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6D7EA8" w:rsidP="00705F1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 2026г.</w:t>
            </w:r>
          </w:p>
        </w:tc>
        <w:tc>
          <w:tcPr>
            <w:tcW w:w="237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 ОО района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6D7EA8" w:rsidP="00705F1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6D7EA8" w:rsidP="00705F1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6D7EA8" w:rsidP="00705F1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EA8" w:rsidTr="00F26503">
        <w:trPr>
          <w:cantSplit/>
          <w:trHeight w:val="1035"/>
          <w:jc w:val="center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 w:rsidP="00705F1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олимпиада для обучающихся начальных классов «Олимпик»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3-4 классов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октября – 30 декабря 2026г.</w:t>
            </w:r>
          </w:p>
        </w:tc>
        <w:tc>
          <w:tcPr>
            <w:tcW w:w="2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АИС konkurs.ric38.ru</w:t>
            </w:r>
          </w:p>
        </w:tc>
        <w:tc>
          <w:tcPr>
            <w:tcW w:w="2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6D7EA8" w:rsidP="00705F1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6D7EA8" w:rsidP="00705F1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6D7EA8" w:rsidP="00705F1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36D" w:rsidTr="00F26503">
        <w:trPr>
          <w:cantSplit/>
          <w:trHeight w:val="570"/>
          <w:jc w:val="center"/>
        </w:trPr>
        <w:tc>
          <w:tcPr>
            <w:tcW w:w="110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43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Олимпиада по бурятскому языку</w:t>
            </w:r>
          </w:p>
        </w:tc>
      </w:tr>
      <w:tr w:rsidR="006D7EA8" w:rsidTr="00F26503">
        <w:trPr>
          <w:cantSplit/>
          <w:trHeight w:val="939"/>
          <w:jc w:val="center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 w:rsidP="00705F1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этап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4-9 классы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 2026 г.</w:t>
            </w:r>
          </w:p>
        </w:tc>
        <w:tc>
          <w:tcPr>
            <w:tcW w:w="237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2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Касьянова И.Д., методист ИМО МКУ УО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Анализ, приказ</w:t>
            </w:r>
          </w:p>
        </w:tc>
        <w:tc>
          <w:tcPr>
            <w:tcW w:w="128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D7EA8" w:rsidTr="00F26503">
        <w:trPr>
          <w:cantSplit/>
          <w:trHeight w:val="570"/>
          <w:jc w:val="center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 w:rsidP="00705F1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4-9 классы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2026 г.</w:t>
            </w:r>
          </w:p>
        </w:tc>
        <w:tc>
          <w:tcPr>
            <w:tcW w:w="237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“Хохорская СОШ”</w:t>
            </w:r>
          </w:p>
        </w:tc>
        <w:tc>
          <w:tcPr>
            <w:tcW w:w="2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Касьянова И.Д., методист ИМО МКУ УО</w:t>
            </w:r>
          </w:p>
        </w:tc>
        <w:tc>
          <w:tcPr>
            <w:tcW w:w="1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Анализ, приказ</w:t>
            </w:r>
          </w:p>
        </w:tc>
        <w:tc>
          <w:tcPr>
            <w:tcW w:w="128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 w:rsidP="00705F1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26036D" w:rsidTr="00F26503">
        <w:trPr>
          <w:cantSplit/>
          <w:trHeight w:val="440"/>
          <w:jc w:val="center"/>
        </w:trPr>
        <w:tc>
          <w:tcPr>
            <w:tcW w:w="110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43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Всероссийский конкурс обучающихся «Ученик года»</w:t>
            </w:r>
          </w:p>
        </w:tc>
      </w:tr>
      <w:tr w:rsidR="006D7EA8" w:rsidTr="00F26503">
        <w:trPr>
          <w:cantSplit/>
          <w:trHeight w:val="2040"/>
          <w:jc w:val="center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региональном этапе «Ученик года»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F52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2027</w:t>
            </w:r>
            <w:r w:rsidR="0026036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7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ОЦ «Персей»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Мантыкова И.А., методист ИМО МКУ УО</w:t>
            </w:r>
          </w:p>
        </w:tc>
        <w:tc>
          <w:tcPr>
            <w:tcW w:w="1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в официальном аккаунте в социальной сети «Вконтакте»</w:t>
            </w:r>
          </w:p>
        </w:tc>
        <w:tc>
          <w:tcPr>
            <w:tcW w:w="128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D7EA8" w:rsidRDefault="006D7E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EA8" w:rsidRDefault="006D7E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EA8" w:rsidRDefault="006D7E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36D" w:rsidTr="00F26503">
        <w:trPr>
          <w:cantSplit/>
          <w:trHeight w:val="440"/>
          <w:jc w:val="center"/>
        </w:trPr>
        <w:tc>
          <w:tcPr>
            <w:tcW w:w="110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043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Чемпионат по интеллектуальным играм «Эрудит»</w:t>
            </w:r>
          </w:p>
        </w:tc>
      </w:tr>
      <w:tr w:rsidR="006D7EA8" w:rsidTr="00F26503">
        <w:trPr>
          <w:cantSplit/>
          <w:trHeight w:val="1110"/>
          <w:jc w:val="center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4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Выпускники ДОУ, обучающиеся 1-4 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(квест-игра)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2027 г.</w:t>
            </w:r>
          </w:p>
        </w:tc>
        <w:tc>
          <w:tcPr>
            <w:tcW w:w="237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«Тарасинская СОШ»</w:t>
            </w:r>
          </w:p>
        </w:tc>
        <w:tc>
          <w:tcPr>
            <w:tcW w:w="2019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приказ</w:t>
            </w:r>
          </w:p>
        </w:tc>
        <w:tc>
          <w:tcPr>
            <w:tcW w:w="128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EA8" w:rsidTr="00F26503">
        <w:trPr>
          <w:cantSplit/>
          <w:trHeight w:val="465"/>
          <w:jc w:val="center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5-8 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2026г.</w:t>
            </w:r>
          </w:p>
        </w:tc>
        <w:tc>
          <w:tcPr>
            <w:tcW w:w="237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«Буретская СОШ»</w:t>
            </w:r>
          </w:p>
        </w:tc>
        <w:tc>
          <w:tcPr>
            <w:tcW w:w="2019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приказ</w:t>
            </w:r>
          </w:p>
        </w:tc>
        <w:tc>
          <w:tcPr>
            <w:tcW w:w="128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EA8" w:rsidTr="00F26503">
        <w:trPr>
          <w:cantSplit/>
          <w:trHeight w:val="570"/>
          <w:jc w:val="center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командного регионального конкурса для обучающихся 9-11 классов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 2027г.</w:t>
            </w:r>
          </w:p>
        </w:tc>
        <w:tc>
          <w:tcPr>
            <w:tcW w:w="237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РДК п.Бохан</w:t>
            </w:r>
          </w:p>
        </w:tc>
        <w:tc>
          <w:tcPr>
            <w:tcW w:w="2019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Фаркова О.Е., директор МБУ ДО Боханского ДДТ</w:t>
            </w:r>
          </w:p>
        </w:tc>
        <w:tc>
          <w:tcPr>
            <w:tcW w:w="165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приказ</w:t>
            </w:r>
          </w:p>
        </w:tc>
        <w:tc>
          <w:tcPr>
            <w:tcW w:w="128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F26503" w:rsidTr="00F40BA4">
        <w:trPr>
          <w:cantSplit/>
          <w:trHeight w:val="440"/>
          <w:jc w:val="center"/>
        </w:trPr>
        <w:tc>
          <w:tcPr>
            <w:tcW w:w="11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43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Фестиваль детского и юношеского творчества «Язык-душа народа» (по 6 номинациям: “Народный эпос”, “Фольклор”, “Народные песни”, “Народные танцы”, “Народное декоративно - прикладное творчество”, «Конкурс сочинений»)</w:t>
            </w:r>
          </w:p>
        </w:tc>
      </w:tr>
      <w:tr w:rsidR="00F26503" w:rsidTr="00F40BA4">
        <w:trPr>
          <w:cantSplit/>
          <w:trHeight w:val="495"/>
          <w:jc w:val="center"/>
        </w:trPr>
        <w:tc>
          <w:tcPr>
            <w:tcW w:w="11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6503" w:rsidRDefault="00F26503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фестиваля детско-юношеского творчества “Язык - душа народа”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Воспитанники ДОУ, Обучающиеся 2-11 классов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октября 2026 г.</w:t>
            </w:r>
          </w:p>
        </w:tc>
        <w:tc>
          <w:tcPr>
            <w:tcW w:w="237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РДК п.Бохан</w:t>
            </w:r>
          </w:p>
        </w:tc>
        <w:tc>
          <w:tcPr>
            <w:tcW w:w="2019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Фаркова О.Е., директор МБУ ДО Боханский ДДТ</w:t>
            </w:r>
          </w:p>
        </w:tc>
        <w:tc>
          <w:tcPr>
            <w:tcW w:w="165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приказ</w:t>
            </w:r>
          </w:p>
        </w:tc>
        <w:tc>
          <w:tcPr>
            <w:tcW w:w="128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F26503" w:rsidTr="00F40BA4">
        <w:trPr>
          <w:cantSplit/>
          <w:trHeight w:val="495"/>
          <w:jc w:val="center"/>
        </w:trPr>
        <w:tc>
          <w:tcPr>
            <w:tcW w:w="11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Районный фестиваль детского и юношеского  творчества «С чего начинается Родина»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Воспитанники ДОУ и обучающиеся ОО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Апрель 2027 г.</w:t>
            </w:r>
          </w:p>
        </w:tc>
        <w:tc>
          <w:tcPr>
            <w:tcW w:w="237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РДК п. Бохан</w:t>
            </w:r>
          </w:p>
        </w:tc>
        <w:tc>
          <w:tcPr>
            <w:tcW w:w="2019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Фаркова О.Е., директор МБУ ДО Боханский ДДТ</w:t>
            </w:r>
          </w:p>
        </w:tc>
        <w:tc>
          <w:tcPr>
            <w:tcW w:w="165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Справка, приказ</w:t>
            </w:r>
          </w:p>
        </w:tc>
        <w:tc>
          <w:tcPr>
            <w:tcW w:w="128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</w:tr>
      <w:tr w:rsidR="00F26503" w:rsidTr="00F26503">
        <w:trPr>
          <w:cantSplit/>
          <w:trHeight w:val="495"/>
          <w:jc w:val="center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XI  межмуниципальный  фестиваль по робототехники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Воспитаники ДОУ, обучающиеся ОО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Февраль - Март 2027 г.</w:t>
            </w:r>
          </w:p>
        </w:tc>
        <w:tc>
          <w:tcPr>
            <w:tcW w:w="237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МБОУ «Каменская СОШ»</w:t>
            </w:r>
          </w:p>
        </w:tc>
        <w:tc>
          <w:tcPr>
            <w:tcW w:w="2019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Афанасьева Н.Л., Ребзон Ю.А., директор МБОУ «Каменская СОШ»</w:t>
            </w:r>
          </w:p>
        </w:tc>
        <w:tc>
          <w:tcPr>
            <w:tcW w:w="165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Справка, приказ</w:t>
            </w:r>
          </w:p>
        </w:tc>
        <w:tc>
          <w:tcPr>
            <w:tcW w:w="128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6036D" w:rsidTr="00F26503">
        <w:trPr>
          <w:cantSplit/>
          <w:trHeight w:val="390"/>
          <w:jc w:val="center"/>
        </w:trPr>
        <w:tc>
          <w:tcPr>
            <w:tcW w:w="110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43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Муниципальная научно-практическая конференция</w:t>
            </w:r>
          </w:p>
        </w:tc>
      </w:tr>
      <w:tr w:rsidR="0026036D" w:rsidTr="00F26503">
        <w:trPr>
          <w:trHeight w:val="2789"/>
          <w:jc w:val="center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36D" w:rsidRDefault="0026036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4" w:type="dxa"/>
            <w:tcBorders>
              <w:right w:val="single" w:sz="4" w:space="0" w:color="000000"/>
            </w:tcBorders>
            <w:vAlign w:val="center"/>
          </w:tcPr>
          <w:p w:rsidR="0026036D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«Путь в науку»</w:t>
            </w:r>
          </w:p>
        </w:tc>
        <w:tc>
          <w:tcPr>
            <w:tcW w:w="1843" w:type="dxa"/>
            <w:tcBorders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26036D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1-11 классов;</w:t>
            </w:r>
          </w:p>
          <w:p w:rsidR="0026036D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Воспитанники ДОУ</w:t>
            </w:r>
          </w:p>
        </w:tc>
        <w:tc>
          <w:tcPr>
            <w:tcW w:w="2213" w:type="dxa"/>
            <w:tcBorders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26036D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2027г.</w:t>
            </w:r>
          </w:p>
        </w:tc>
        <w:tc>
          <w:tcPr>
            <w:tcW w:w="2378" w:type="dxa"/>
            <w:tcBorders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26036D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Боханская СОШ № 2</w:t>
            </w:r>
          </w:p>
          <w:p w:rsidR="0026036D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“Боханский д/сад № 2”</w:t>
            </w:r>
          </w:p>
        </w:tc>
        <w:tc>
          <w:tcPr>
            <w:tcW w:w="2019" w:type="dxa"/>
            <w:tcBorders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26036D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Фаркова О.Е., директор МБУ ДО Боханский ДДТ, Афанасьева Н.Л., четодист МКУ УО,  Павлова Т.С., специалист МКУ УО</w:t>
            </w:r>
          </w:p>
        </w:tc>
        <w:tc>
          <w:tcPr>
            <w:tcW w:w="1658" w:type="dxa"/>
            <w:tcBorders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26036D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приказ</w:t>
            </w:r>
          </w:p>
        </w:tc>
        <w:tc>
          <w:tcPr>
            <w:tcW w:w="1288" w:type="dxa"/>
            <w:tcBorders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26036D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F26503" w:rsidTr="00A31B57">
        <w:trPr>
          <w:cantSplit/>
          <w:trHeight w:val="440"/>
          <w:jc w:val="center"/>
        </w:trPr>
        <w:tc>
          <w:tcPr>
            <w:tcW w:w="11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6503" w:rsidRDefault="00F26503" w:rsidP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503" w:rsidRDefault="00F26503" w:rsidP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503" w:rsidRDefault="00F26503" w:rsidP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503" w:rsidRDefault="00F26503" w:rsidP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43" w:type="dxa"/>
            <w:gridSpan w:val="7"/>
            <w:tcBorders>
              <w:bottom w:val="single" w:sz="4" w:space="0" w:color="auto"/>
              <w:right w:val="single" w:sz="4" w:space="0" w:color="000000"/>
            </w:tcBorders>
            <w:shd w:val="clear" w:color="auto" w:fill="BFBFBF"/>
            <w:vAlign w:val="center"/>
          </w:tcPr>
          <w:p w:rsidR="00F26503" w:rsidRDefault="000339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Конкурсы на</w:t>
            </w:r>
            <w:r w:rsidR="00F265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бурятском языке</w:t>
            </w:r>
          </w:p>
        </w:tc>
      </w:tr>
      <w:tr w:rsidR="00F26503" w:rsidTr="00A31B57">
        <w:trPr>
          <w:cantSplit/>
          <w:trHeight w:val="489"/>
          <w:jc w:val="center"/>
        </w:trPr>
        <w:tc>
          <w:tcPr>
            <w:tcW w:w="110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F26503" w:rsidRDefault="00F26503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конкурсы в рамках окружного месячника по бурятскому языку</w:t>
            </w:r>
          </w:p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Воспитанники ДОУ и обучающееся ОО, изучающие родной (бурятский язык)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- март  2027 г.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ОО, МКУ УО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Касьянова И.Д., методист ИМО МКУ УО Боронцоева Л.Е., руководитель РМО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Приказ, размещение информации в официальном аккаунте в социальной сети «Вконтакте»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F26503" w:rsidTr="00A31B57">
        <w:trPr>
          <w:cantSplit/>
          <w:trHeight w:val="840"/>
          <w:jc w:val="center"/>
        </w:trPr>
        <w:tc>
          <w:tcPr>
            <w:tcW w:w="11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6503" w:rsidRDefault="00F2650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 акции “Всебурятский диктант “Эрдэм - 2027”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9 - 11 классы</w:t>
            </w:r>
          </w:p>
        </w:tc>
        <w:tc>
          <w:tcPr>
            <w:tcW w:w="221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2027 г.</w:t>
            </w:r>
          </w:p>
        </w:tc>
        <w:tc>
          <w:tcPr>
            <w:tcW w:w="237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площадках ОО</w:t>
            </w:r>
          </w:p>
        </w:tc>
        <w:tc>
          <w:tcPr>
            <w:tcW w:w="201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Касьянова И.Д., методист ИМО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Приказ, размещение информации в официальном аккаунте в социальной сети «Вконтакте»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F26503" w:rsidTr="00F26503">
        <w:trPr>
          <w:cantSplit/>
          <w:trHeight w:val="840"/>
          <w:jc w:val="center"/>
        </w:trPr>
        <w:tc>
          <w:tcPr>
            <w:tcW w:w="11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6503" w:rsidRDefault="00F2650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окружной народной игры «Шагай наадан»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Воспитанники</w:t>
            </w:r>
          </w:p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ДОУ, обучающиеся 1-4 классов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37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МБОУ «Хохорская СОШ»</w:t>
            </w:r>
          </w:p>
        </w:tc>
        <w:tc>
          <w:tcPr>
            <w:tcW w:w="2019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Касьянова И.Д., методист ИМО</w:t>
            </w:r>
          </w:p>
        </w:tc>
        <w:tc>
          <w:tcPr>
            <w:tcW w:w="165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Приказ, размещение информации в официальном аккаунте в социальной сети «Вконтакте»</w:t>
            </w:r>
          </w:p>
        </w:tc>
        <w:tc>
          <w:tcPr>
            <w:tcW w:w="128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</w:tr>
      <w:tr w:rsidR="00F26503" w:rsidTr="00F26503">
        <w:trPr>
          <w:cantSplit/>
          <w:trHeight w:val="440"/>
          <w:jc w:val="center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4043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Конкурс: «Живое слово», «Живая классика»</w:t>
            </w:r>
          </w:p>
        </w:tc>
      </w:tr>
      <w:tr w:rsidR="00F26503" w:rsidTr="00F26503">
        <w:trPr>
          <w:cantSplit/>
          <w:trHeight w:val="495"/>
          <w:jc w:val="center"/>
        </w:trPr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6503" w:rsidRDefault="00F26503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регионального конкурса: “Байкальская  театральная палитра</w:t>
            </w:r>
          </w:p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1-11 классов, воспитанники ДОУ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2027г.</w:t>
            </w:r>
          </w:p>
        </w:tc>
        <w:tc>
          <w:tcPr>
            <w:tcW w:w="237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Фаркова О.Е., директор МБУ ДО Боханский ДДТ</w:t>
            </w:r>
          </w:p>
        </w:tc>
        <w:tc>
          <w:tcPr>
            <w:tcW w:w="165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приказ, публикация</w:t>
            </w:r>
          </w:p>
        </w:tc>
        <w:tc>
          <w:tcPr>
            <w:tcW w:w="128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F26503" w:rsidTr="00F26503">
        <w:trPr>
          <w:cantSplit/>
          <w:trHeight w:val="1037"/>
          <w:jc w:val="center"/>
        </w:trPr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6503" w:rsidRDefault="00F2650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Всероссийского конкурса сочинений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4-11 классы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2026 г.</w:t>
            </w:r>
          </w:p>
        </w:tc>
        <w:tc>
          <w:tcPr>
            <w:tcW w:w="237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УО</w:t>
            </w:r>
          </w:p>
        </w:tc>
        <w:tc>
          <w:tcPr>
            <w:tcW w:w="2019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Касьянова И.Д., методист ИМО МКУ УО</w:t>
            </w:r>
          </w:p>
        </w:tc>
        <w:tc>
          <w:tcPr>
            <w:tcW w:w="1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приказ, справка, публикация</w:t>
            </w:r>
          </w:p>
        </w:tc>
        <w:tc>
          <w:tcPr>
            <w:tcW w:w="128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F26503" w:rsidTr="00F26503">
        <w:trPr>
          <w:cantSplit/>
          <w:trHeight w:val="1223"/>
          <w:jc w:val="center"/>
        </w:trPr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6503" w:rsidRDefault="00F2650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Всероссийского конкурса сочинений “Без срока давности”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2027 г.</w:t>
            </w:r>
          </w:p>
        </w:tc>
        <w:tc>
          <w:tcPr>
            <w:tcW w:w="237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УО</w:t>
            </w:r>
          </w:p>
        </w:tc>
        <w:tc>
          <w:tcPr>
            <w:tcW w:w="2019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Касьянова И.Д., методист ИМО МКУ УО</w:t>
            </w:r>
          </w:p>
        </w:tc>
        <w:tc>
          <w:tcPr>
            <w:tcW w:w="1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приказ, справка, публикация</w:t>
            </w:r>
          </w:p>
        </w:tc>
        <w:tc>
          <w:tcPr>
            <w:tcW w:w="1288" w:type="dxa"/>
            <w:tcBorders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F26503" w:rsidTr="00F26503">
        <w:trPr>
          <w:cantSplit/>
          <w:trHeight w:val="1223"/>
          <w:jc w:val="center"/>
        </w:trPr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6503" w:rsidRDefault="00F2650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4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6503" w:rsidRDefault="00F26503">
            <w:pPr>
              <w:spacing w:after="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Муниципальный конкурс песни на иностранных языках “Schoolovision”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6503" w:rsidRDefault="00F26503">
            <w:pPr>
              <w:spacing w:after="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Обучающиеся 5-11 классов</w:t>
            </w:r>
          </w:p>
        </w:tc>
        <w:tc>
          <w:tcPr>
            <w:tcW w:w="221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6503" w:rsidRDefault="00F26503">
            <w:pPr>
              <w:spacing w:after="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Март  2027г.</w:t>
            </w:r>
          </w:p>
        </w:tc>
        <w:tc>
          <w:tcPr>
            <w:tcW w:w="237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6503" w:rsidRDefault="00F26503">
            <w:pPr>
              <w:spacing w:after="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РДК</w:t>
            </w:r>
          </w:p>
        </w:tc>
        <w:tc>
          <w:tcPr>
            <w:tcW w:w="20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6503" w:rsidRDefault="00F26503">
            <w:pPr>
              <w:spacing w:after="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Афанасьева Н.Л., методист ИМО МКУ УО, Зимарева К.В., руководитель РМО учителей английского языка</w:t>
            </w:r>
          </w:p>
        </w:tc>
        <w:tc>
          <w:tcPr>
            <w:tcW w:w="165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6503" w:rsidRDefault="00F26503">
            <w:pPr>
              <w:spacing w:after="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Справка, приказ</w:t>
            </w:r>
          </w:p>
        </w:tc>
        <w:tc>
          <w:tcPr>
            <w:tcW w:w="128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26503" w:rsidRDefault="00F26503">
            <w:pPr>
              <w:spacing w:after="0" w:line="276" w:lineRule="auto"/>
              <w:ind w:left="-10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+</w:t>
            </w:r>
          </w:p>
        </w:tc>
      </w:tr>
      <w:tr w:rsidR="0026036D" w:rsidTr="00F26503">
        <w:trPr>
          <w:cantSplit/>
          <w:trHeight w:val="495"/>
          <w:jc w:val="center"/>
        </w:trPr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26503" w:rsidRDefault="00F26503" w:rsidP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503" w:rsidRDefault="00F26503" w:rsidP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503" w:rsidRDefault="00F26503" w:rsidP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503" w:rsidRDefault="00F26503" w:rsidP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503" w:rsidRDefault="00F26503" w:rsidP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503" w:rsidRDefault="00F26503" w:rsidP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503" w:rsidRDefault="00F26503" w:rsidP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503" w:rsidRDefault="00F26503" w:rsidP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503" w:rsidRDefault="00F26503" w:rsidP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503" w:rsidRDefault="00F26503" w:rsidP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7EA8" w:rsidRPr="00F26503" w:rsidRDefault="00F26503" w:rsidP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043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Мероприятия, посвящённые Дню Победы</w:t>
            </w:r>
          </w:p>
        </w:tc>
      </w:tr>
      <w:tr w:rsidR="006D7EA8" w:rsidTr="00A31B57">
        <w:trPr>
          <w:cantSplit/>
          <w:trHeight w:val="1110"/>
          <w:jc w:val="center"/>
        </w:trPr>
        <w:tc>
          <w:tcPr>
            <w:tcW w:w="11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4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6D7EA8" w:rsidRDefault="006D7EA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6D7EA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2213" w:type="dxa"/>
            <w:tcBorders>
              <w:bottom w:val="single" w:sz="4" w:space="0" w:color="auto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6D7EA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2378" w:type="dxa"/>
            <w:tcBorders>
              <w:bottom w:val="single" w:sz="4" w:space="0" w:color="auto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6D7EA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2019" w:type="dxa"/>
            <w:tcBorders>
              <w:bottom w:val="single" w:sz="4" w:space="0" w:color="auto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6D7EA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658" w:type="dxa"/>
            <w:tcBorders>
              <w:bottom w:val="single" w:sz="4" w:space="0" w:color="auto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6D7EA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1288" w:type="dxa"/>
            <w:tcBorders>
              <w:bottom w:val="single" w:sz="4" w:space="0" w:color="auto"/>
              <w:right w:val="single" w:sz="4" w:space="0" w:color="000000"/>
            </w:tcBorders>
            <w:tcMar>
              <w:top w:w="100" w:type="dxa"/>
              <w:bottom w:w="100" w:type="dxa"/>
            </w:tcMar>
            <w:vAlign w:val="center"/>
          </w:tcPr>
          <w:p w:rsidR="006D7EA8" w:rsidRDefault="006D7EA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</w:tr>
      <w:tr w:rsidR="006D7EA8" w:rsidTr="00A31B57">
        <w:trPr>
          <w:cantSplit/>
          <w:trHeight w:val="1110"/>
          <w:jc w:val="center"/>
        </w:trPr>
        <w:tc>
          <w:tcPr>
            <w:tcW w:w="1106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ежегодного Международного исторического диктанта на тему событий Великой Отечественной войны “Диктант Победы”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2027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Касьянова И.Д., методист ИМО МКУ УО, Мухаметов А.И., специалист МКУ УО</w:t>
            </w:r>
          </w:p>
          <w:p w:rsidR="006D7EA8" w:rsidRDefault="006D7E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приказ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6D7EA8" w:rsidTr="00A31B57">
        <w:trPr>
          <w:cantSplit/>
          <w:trHeight w:val="1110"/>
          <w:jc w:val="center"/>
        </w:trPr>
        <w:tc>
          <w:tcPr>
            <w:tcW w:w="11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“Статен, строен, уважения достоин”; Вахта памяти“Пост №1”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9 - 11 классы</w:t>
            </w:r>
          </w:p>
        </w:tc>
        <w:tc>
          <w:tcPr>
            <w:tcW w:w="2213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2027 г.</w:t>
            </w:r>
          </w:p>
        </w:tc>
        <w:tc>
          <w:tcPr>
            <w:tcW w:w="237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 «Ново-Идинская СОШ»</w:t>
            </w:r>
          </w:p>
        </w:tc>
        <w:tc>
          <w:tcPr>
            <w:tcW w:w="2019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Мантыкова И.А., Афанасьева Н.Л., методисты ИМО МКУ УО; Гергенов К.Р., координатор советников по воспитанию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приказ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EA8" w:rsidTr="00F26503">
        <w:trPr>
          <w:cantSplit/>
          <w:trHeight w:val="1110"/>
          <w:jc w:val="center"/>
        </w:trPr>
        <w:tc>
          <w:tcPr>
            <w:tcW w:w="11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шахматный турнир “Весна Победы”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5-11 классы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2027 г.</w:t>
            </w:r>
          </w:p>
        </w:tc>
        <w:tc>
          <w:tcPr>
            <w:tcW w:w="2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Боханского ДДТ</w:t>
            </w:r>
          </w:p>
        </w:tc>
        <w:tc>
          <w:tcPr>
            <w:tcW w:w="201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Фаркова О.Е., директор МБУ ДО Боханского ДДТ</w:t>
            </w:r>
          </w:p>
        </w:tc>
        <w:tc>
          <w:tcPr>
            <w:tcW w:w="1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приказ</w:t>
            </w:r>
          </w:p>
        </w:tc>
        <w:tc>
          <w:tcPr>
            <w:tcW w:w="12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EA8" w:rsidTr="00F26503">
        <w:trPr>
          <w:cantSplit/>
          <w:trHeight w:val="1110"/>
          <w:jc w:val="center"/>
        </w:trPr>
        <w:tc>
          <w:tcPr>
            <w:tcW w:w="11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слет юных волонтеров</w:t>
            </w:r>
          </w:p>
        </w:tc>
        <w:tc>
          <w:tcPr>
            <w:tcW w:w="18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221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2027</w:t>
            </w:r>
          </w:p>
        </w:tc>
        <w:tc>
          <w:tcPr>
            <w:tcW w:w="2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«Дундайская СОШ»</w:t>
            </w:r>
          </w:p>
        </w:tc>
        <w:tc>
          <w:tcPr>
            <w:tcW w:w="201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Мантыкова И.А.</w:t>
            </w:r>
            <w:r w:rsidR="00033998">
              <w:rPr>
                <w:rFonts w:ascii="Times New Roman" w:hAnsi="Times New Roman" w:cs="Times New Roman"/>
                <w:sz w:val="24"/>
                <w:szCs w:val="24"/>
              </w:rPr>
              <w:t>, методист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ИМО МКУ УО; Гергенов К.Р., координатор советников по воспитанию</w:t>
            </w:r>
          </w:p>
        </w:tc>
        <w:tc>
          <w:tcPr>
            <w:tcW w:w="16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Приказ, справка, публикация</w:t>
            </w:r>
          </w:p>
        </w:tc>
        <w:tc>
          <w:tcPr>
            <w:tcW w:w="128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EA8" w:rsidTr="00F26503">
        <w:trPr>
          <w:cantSplit/>
          <w:trHeight w:val="2490"/>
          <w:jc w:val="center"/>
        </w:trPr>
        <w:tc>
          <w:tcPr>
            <w:tcW w:w="11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юных чтецов «Детство – счастливая страна»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Воспитанники ДОУ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2026г.</w:t>
            </w:r>
          </w:p>
        </w:tc>
        <w:tc>
          <w:tcPr>
            <w:tcW w:w="2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«Олонский д/c»</w:t>
            </w:r>
          </w:p>
        </w:tc>
        <w:tc>
          <w:tcPr>
            <w:tcW w:w="201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Т.С.</w:t>
            </w:r>
            <w:r w:rsidR="000339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Афанасьева Н.Л.,  Казакова И.В., заведующий МБДОУ «Олонский д/с», руководитель РМО дошкольных работников.</w:t>
            </w:r>
          </w:p>
        </w:tc>
        <w:tc>
          <w:tcPr>
            <w:tcW w:w="1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приказ</w:t>
            </w:r>
          </w:p>
        </w:tc>
        <w:tc>
          <w:tcPr>
            <w:tcW w:w="12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00"/>
              </w:rPr>
            </w:pPr>
          </w:p>
        </w:tc>
      </w:tr>
      <w:tr w:rsidR="006D7EA8" w:rsidTr="00F26503">
        <w:trPr>
          <w:cantSplit/>
          <w:trHeight w:val="1110"/>
          <w:jc w:val="center"/>
        </w:trPr>
        <w:tc>
          <w:tcPr>
            <w:tcW w:w="11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конкурс- фестиваль юных инспекторов движения “Безопасное колесо”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 классы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2027 г.</w:t>
            </w:r>
          </w:p>
        </w:tc>
        <w:tc>
          <w:tcPr>
            <w:tcW w:w="2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«Верхне-Идинская СОШ»</w:t>
            </w:r>
          </w:p>
        </w:tc>
        <w:tc>
          <w:tcPr>
            <w:tcW w:w="201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Мантыкова И.А., методист ИМО МКУ УО, Гергенов К.Р., муниципальный координатор советников по воспитанию</w:t>
            </w:r>
          </w:p>
        </w:tc>
        <w:tc>
          <w:tcPr>
            <w:tcW w:w="1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приказ</w:t>
            </w:r>
          </w:p>
        </w:tc>
        <w:tc>
          <w:tcPr>
            <w:tcW w:w="12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EA8" w:rsidTr="00F26503">
        <w:trPr>
          <w:cantSplit/>
          <w:trHeight w:val="570"/>
          <w:jc w:val="center"/>
        </w:trPr>
        <w:tc>
          <w:tcPr>
            <w:tcW w:w="110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D7EA8" w:rsidRDefault="00F26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44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F26503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33998">
              <w:rPr>
                <w:rFonts w:ascii="Times New Roman" w:hAnsi="Times New Roman" w:cs="Times New Roman"/>
                <w:sz w:val="24"/>
                <w:szCs w:val="24"/>
              </w:rPr>
              <w:t>Эрудит»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 с ОВЗ</w:t>
            </w:r>
          </w:p>
          <w:p w:rsidR="006D7EA8" w:rsidRDefault="006D7E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1-9 классы</w:t>
            </w:r>
          </w:p>
        </w:tc>
        <w:tc>
          <w:tcPr>
            <w:tcW w:w="2213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2027 г.</w:t>
            </w:r>
          </w:p>
        </w:tc>
        <w:tc>
          <w:tcPr>
            <w:tcW w:w="2378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 Укырская СОШ</w:t>
            </w:r>
          </w:p>
        </w:tc>
        <w:tc>
          <w:tcPr>
            <w:tcW w:w="2019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Соловьева А.Л., методист ИМО МКУ УО, руководитель РМО</w:t>
            </w:r>
          </w:p>
        </w:tc>
        <w:tc>
          <w:tcPr>
            <w:tcW w:w="1658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приказ</w:t>
            </w:r>
          </w:p>
        </w:tc>
        <w:tc>
          <w:tcPr>
            <w:tcW w:w="1288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EA8" w:rsidTr="00F26503">
        <w:trPr>
          <w:cantSplit/>
          <w:trHeight w:val="2220"/>
          <w:jc w:val="center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EA8" w:rsidRPr="00F40BA4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F40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EA8" w:rsidRDefault="0003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ученического</w:t>
            </w:r>
            <w:r w:rsidR="0026036D">
              <w:rPr>
                <w:rFonts w:ascii="Times New Roman" w:hAnsi="Times New Roman" w:cs="Times New Roman"/>
                <w:sz w:val="24"/>
                <w:szCs w:val="24"/>
              </w:rPr>
              <w:t xml:space="preserve"> самоуправления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8-11 классов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2026</w:t>
            </w:r>
          </w:p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Апрель 2027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Морозовская ООШ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Мантыкова И.А., методист ИМО МКУ УО, Гергенов К.Р., муниципальный координатор советников по воспитанию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приказ, публикация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EA8" w:rsidRDefault="006D7E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36D" w:rsidTr="00ED508B">
        <w:trPr>
          <w:cantSplit/>
          <w:trHeight w:val="573"/>
          <w:jc w:val="center"/>
        </w:trPr>
        <w:tc>
          <w:tcPr>
            <w:tcW w:w="151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6036D" w:rsidRPr="00F47A59" w:rsidRDefault="0026036D" w:rsidP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7A5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и проекты местного отделения Движения первых</w:t>
            </w:r>
          </w:p>
        </w:tc>
      </w:tr>
      <w:tr w:rsidR="00F26503" w:rsidTr="00F40BA4">
        <w:trPr>
          <w:cantSplit/>
          <w:trHeight w:val="1547"/>
          <w:jc w:val="center"/>
        </w:trPr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6503" w:rsidRPr="00F26503" w:rsidRDefault="00F26503" w:rsidP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40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503" w:rsidRPr="0026036D" w:rsidRDefault="00F26503" w:rsidP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D">
              <w:rPr>
                <w:rFonts w:ascii="Times New Roman" w:hAnsi="Times New Roman" w:cs="Times New Roman"/>
                <w:sz w:val="24"/>
                <w:szCs w:val="24"/>
              </w:rPr>
              <w:t>Муниципальный этап чемпионата по оказанию первой помощи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503" w:rsidRPr="0026036D" w:rsidRDefault="00F26503" w:rsidP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D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503" w:rsidRPr="0026036D" w:rsidRDefault="00F26503" w:rsidP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36D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Pr="002603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2026 </w:t>
            </w:r>
          </w:p>
        </w:tc>
        <w:tc>
          <w:tcPr>
            <w:tcW w:w="2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503" w:rsidRPr="0026036D" w:rsidRDefault="00F26503" w:rsidP="00F47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3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соответствии с положением</w:t>
            </w:r>
          </w:p>
        </w:tc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503" w:rsidRPr="0026036D" w:rsidRDefault="00F26503" w:rsidP="00F47A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Местное отделение Движение первых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503" w:rsidRPr="0026036D" w:rsidRDefault="00F26503" w:rsidP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503" w:rsidRPr="0026036D" w:rsidRDefault="00F26503" w:rsidP="0026036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503" w:rsidTr="00F40BA4">
        <w:trPr>
          <w:cantSplit/>
          <w:trHeight w:val="860"/>
          <w:jc w:val="center"/>
        </w:trPr>
        <w:tc>
          <w:tcPr>
            <w:tcW w:w="11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6503" w:rsidRDefault="00F26503" w:rsidP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503" w:rsidRPr="0026036D" w:rsidRDefault="00F26503" w:rsidP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D">
              <w:rPr>
                <w:rFonts w:ascii="Times New Roman" w:hAnsi="Times New Roman" w:cs="Times New Roman"/>
                <w:sz w:val="24"/>
                <w:szCs w:val="24"/>
              </w:rPr>
              <w:t>Байкальская школьная классика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503" w:rsidRPr="0026036D" w:rsidRDefault="00F26503" w:rsidP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D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503" w:rsidRPr="0026036D" w:rsidRDefault="00F26503" w:rsidP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D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503" w:rsidRPr="0026036D" w:rsidRDefault="00F26503" w:rsidP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503" w:rsidRPr="0026036D" w:rsidRDefault="00F26503" w:rsidP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503" w:rsidRPr="0026036D" w:rsidRDefault="00F26503" w:rsidP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503" w:rsidRPr="0026036D" w:rsidRDefault="00F26503" w:rsidP="0026036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503" w:rsidTr="00F40BA4">
        <w:trPr>
          <w:cantSplit/>
          <w:trHeight w:val="2220"/>
          <w:jc w:val="center"/>
        </w:trPr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503" w:rsidRDefault="00F26503" w:rsidP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503" w:rsidRPr="0026036D" w:rsidRDefault="00F26503" w:rsidP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D">
              <w:rPr>
                <w:rFonts w:ascii="Times New Roman" w:hAnsi="Times New Roman" w:cs="Times New Roman"/>
                <w:sz w:val="24"/>
                <w:szCs w:val="24"/>
              </w:rPr>
              <w:t>ВПИ «Зарница 2.0»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503" w:rsidRPr="0026036D" w:rsidRDefault="00F26503" w:rsidP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D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503" w:rsidRPr="0026036D" w:rsidRDefault="00F26503" w:rsidP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36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503" w:rsidRPr="0026036D" w:rsidRDefault="00F26503" w:rsidP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503" w:rsidRPr="0026036D" w:rsidRDefault="00F26503" w:rsidP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503" w:rsidRPr="0026036D" w:rsidRDefault="00F26503" w:rsidP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503" w:rsidRPr="0026036D" w:rsidRDefault="00F26503" w:rsidP="0026036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7EA8" w:rsidRDefault="006D7EA8">
      <w:pPr>
        <w:pStyle w:val="1"/>
        <w:numPr>
          <w:ilvl w:val="0"/>
          <w:numId w:val="23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3" w:name="_sh7wv4g88u58"/>
      <w:bookmarkEnd w:id="13"/>
    </w:p>
    <w:p w:rsidR="006D7EA8" w:rsidRDefault="006D7EA8">
      <w:pPr>
        <w:pStyle w:val="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4" w:name="_e3trpr6vtogg"/>
      <w:bookmarkEnd w:id="14"/>
    </w:p>
    <w:p w:rsidR="006D7EA8" w:rsidRDefault="006D7EA8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D7EA8" w:rsidRDefault="0026036D">
      <w:pPr>
        <w:pStyle w:val="1"/>
        <w:numPr>
          <w:ilvl w:val="0"/>
          <w:numId w:val="23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5" w:name="_ykcygudwv246"/>
      <w:bookmarkStart w:id="16" w:name="_Toc240022129"/>
      <w:bookmarkEnd w:id="15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ФИЗКУЛЬТУРНО-СПОРТИВНОЕ ДВИЖЕНИЕ ШКОЛЬНИКОВ (СПАРТАКИАДА ШКОЛЬНЫХ СПОРТИВНЫХ КЛУБОВ)</w:t>
      </w:r>
      <w:bookmarkEnd w:id="16"/>
    </w:p>
    <w:tbl>
      <w:tblPr>
        <w:tblW w:w="0" w:type="auto"/>
        <w:jc w:val="center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186"/>
        <w:gridCol w:w="2866"/>
        <w:gridCol w:w="1974"/>
        <w:gridCol w:w="2055"/>
        <w:gridCol w:w="2408"/>
        <w:gridCol w:w="1808"/>
        <w:gridCol w:w="1700"/>
        <w:gridCol w:w="1152"/>
      </w:tblGrid>
      <w:tr w:rsidR="006D7EA8">
        <w:trPr>
          <w:cantSplit/>
          <w:trHeight w:val="1155"/>
          <w:tblHeader/>
          <w:jc w:val="center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D7EA8" w:rsidRDefault="0026036D">
            <w:pPr>
              <w:keepNext/>
              <w:keepLines/>
              <w:spacing w:before="240" w:after="24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№</w:t>
            </w:r>
          </w:p>
        </w:tc>
        <w:tc>
          <w:tcPr>
            <w:tcW w:w="28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D7EA8" w:rsidRDefault="0026036D">
            <w:pPr>
              <w:keepNext/>
              <w:keepLines/>
              <w:spacing w:before="240" w:after="24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D7EA8" w:rsidRDefault="0026036D">
            <w:pPr>
              <w:keepNext/>
              <w:keepLines/>
              <w:spacing w:before="240" w:after="24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  <w:tc>
          <w:tcPr>
            <w:tcW w:w="20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D7EA8" w:rsidRDefault="0026036D">
            <w:pPr>
              <w:keepNext/>
              <w:keepLines/>
              <w:spacing w:before="240" w:after="24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Место проведения</w:t>
            </w:r>
          </w:p>
        </w:tc>
        <w:tc>
          <w:tcPr>
            <w:tcW w:w="2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D7EA8" w:rsidRDefault="0026036D">
            <w:pPr>
              <w:keepNext/>
              <w:keepLines/>
              <w:spacing w:before="240" w:after="24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Ответственный</w:t>
            </w:r>
          </w:p>
        </w:tc>
        <w:tc>
          <w:tcPr>
            <w:tcW w:w="18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D7EA8" w:rsidRDefault="0026036D">
            <w:pPr>
              <w:keepNext/>
              <w:keepLines/>
              <w:spacing w:before="240" w:after="24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участников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D7EA8" w:rsidRDefault="0026036D">
            <w:pPr>
              <w:keepNext/>
              <w:keepLines/>
              <w:spacing w:before="240" w:after="24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Контрольный показатель</w:t>
            </w:r>
          </w:p>
        </w:tc>
        <w:tc>
          <w:tcPr>
            <w:tcW w:w="11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D7EA8" w:rsidRDefault="0026036D">
            <w:pPr>
              <w:keepNext/>
              <w:keepLines/>
              <w:spacing w:before="240" w:after="24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Выход</w:t>
            </w:r>
          </w:p>
        </w:tc>
      </w:tr>
      <w:tr w:rsidR="006D7EA8" w:rsidTr="00F26503">
        <w:trPr>
          <w:cantSplit/>
          <w:trHeight w:val="1320"/>
          <w:jc w:val="center"/>
        </w:trPr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286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 w:rsidP="00F26503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Школьный мини – футбол</w:t>
            </w:r>
          </w:p>
        </w:tc>
        <w:tc>
          <w:tcPr>
            <w:tcW w:w="1974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10.09.2026</w:t>
            </w:r>
          </w:p>
        </w:tc>
        <w:tc>
          <w:tcPr>
            <w:tcW w:w="2055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Олонская СОШ (юноши)</w:t>
            </w:r>
          </w:p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«Хохорская СОШ» (девушки)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Роднин И.А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D7EA8" w:rsidRDefault="006D7EA8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6D7EA8" w:rsidRDefault="0026036D">
            <w:pPr>
              <w:keepNext/>
              <w:keepLine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Шаракшинов А.А.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  <w:p w:rsidR="006D7EA8" w:rsidRDefault="006D7EA8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6D7EA8" w:rsidRDefault="0026036D">
            <w:pPr>
              <w:keepNext/>
              <w:keepLine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протокол, приказ</w:t>
            </w:r>
          </w:p>
        </w:tc>
        <w:tc>
          <w:tcPr>
            <w:tcW w:w="1152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D7EA8">
        <w:trPr>
          <w:cantSplit/>
          <w:trHeight w:val="1350"/>
          <w:jc w:val="center"/>
        </w:trPr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2866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Кросс девушки 500 м, 1000 м.</w:t>
            </w:r>
          </w:p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юноши – 1000 м, 2000м.</w:t>
            </w:r>
          </w:p>
        </w:tc>
        <w:tc>
          <w:tcPr>
            <w:tcW w:w="1974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.09.2026</w:t>
            </w:r>
          </w:p>
        </w:tc>
        <w:tc>
          <w:tcPr>
            <w:tcW w:w="2055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МБОУ Олонская СОШ 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Рась С.В., Логинов А.С., Харченко А.А., Шаракшинов А.А.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6х6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Итоговый протокол, приказ</w:t>
            </w:r>
          </w:p>
        </w:tc>
        <w:tc>
          <w:tcPr>
            <w:tcW w:w="1152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</w:t>
            </w:r>
          </w:p>
        </w:tc>
      </w:tr>
      <w:tr w:rsidR="006D7EA8">
        <w:trPr>
          <w:cantSplit/>
          <w:trHeight w:val="1350"/>
          <w:jc w:val="center"/>
        </w:trPr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2866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«Президентские состязания»</w:t>
            </w:r>
          </w:p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класс, 7 класс</w:t>
            </w:r>
          </w:p>
        </w:tc>
        <w:tc>
          <w:tcPr>
            <w:tcW w:w="1974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24.09.2026</w:t>
            </w:r>
          </w:p>
        </w:tc>
        <w:tc>
          <w:tcPr>
            <w:tcW w:w="2055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«Ново-Идинская СОШ», стадион «Труженик»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Челночный бег – Егоров П.Е., Бухаева С.Л. </w:t>
            </w:r>
          </w:p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60 м. – Роднин И.А., Логинов А.С.</w:t>
            </w:r>
          </w:p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Подтягивание - Харченко А.П.</w:t>
            </w:r>
            <w:r w:rsidR="00F265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Отжимание – Рась С.В., Бухаев Ю.В. </w:t>
            </w:r>
          </w:p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Прыжок в длину с/м – Топшиноев Г.В., Серов И.А.</w:t>
            </w:r>
          </w:p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Пресс – Редькина О.В., Ашметьева А.Г. </w:t>
            </w:r>
          </w:p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Гибкость – Яковлева Н.И., Шаракшинов А.А.</w:t>
            </w:r>
          </w:p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Кросс - Борхолов Ю.П., Михайлова А.Х., Барлукова А.А.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мал., 3 дев.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Итоговый протокол, приказ</w:t>
            </w:r>
          </w:p>
        </w:tc>
        <w:tc>
          <w:tcPr>
            <w:tcW w:w="1152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7EA8">
        <w:trPr>
          <w:cantSplit/>
          <w:trHeight w:val="4876"/>
          <w:jc w:val="center"/>
        </w:trPr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866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«Президентские состязания»</w:t>
            </w:r>
          </w:p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класс, 8 класс</w:t>
            </w:r>
          </w:p>
        </w:tc>
        <w:tc>
          <w:tcPr>
            <w:tcW w:w="1974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30.09.2026</w:t>
            </w:r>
          </w:p>
        </w:tc>
        <w:tc>
          <w:tcPr>
            <w:tcW w:w="2055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«Ново-Идинская СОШ», стадион «Труженик»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Челночный бег – Егоров П.Е., Бухаева С.Л. </w:t>
            </w:r>
          </w:p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Бег 60 м. – Роднин И.А., Логинов А.С.</w:t>
            </w:r>
          </w:p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Подтягивание - Харченко А.П. </w:t>
            </w:r>
          </w:p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Отжимание – Рась С.В., Бухаев Ю.В. </w:t>
            </w:r>
          </w:p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Прыжок в длину с/м – Топшиноев Г.В., Серов И.А.</w:t>
            </w:r>
          </w:p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Пресс – Редькина О.В., Ашметьева А.Г. </w:t>
            </w:r>
          </w:p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Гибкость – Яковлева Н.И., Шаракшинов А.А.</w:t>
            </w:r>
          </w:p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Кросс - Борхолов Ю.П., Михайлова А.Х., Барлукова А.А.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мал., 3 дев.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Итоговый протокол, приказ</w:t>
            </w:r>
          </w:p>
        </w:tc>
        <w:tc>
          <w:tcPr>
            <w:tcW w:w="1152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6D7EA8">
        <w:trPr>
          <w:cantSplit/>
          <w:trHeight w:val="1590"/>
          <w:jc w:val="center"/>
        </w:trPr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2866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Баскетбол</w:t>
            </w:r>
          </w:p>
        </w:tc>
        <w:tc>
          <w:tcPr>
            <w:tcW w:w="1974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22.10.2026</w:t>
            </w:r>
          </w:p>
        </w:tc>
        <w:tc>
          <w:tcPr>
            <w:tcW w:w="2055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Юноши- МБОУ «Каменская СОШ», МБОУ «Ново-Идинская СОШ»; </w:t>
            </w: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Девушки- МБОУ «Казачинская СОШ», МБОУ «Морозовская ООШ« 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Бухаева С.Л.</w:t>
            </w: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Красинский С.Н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6D7EA8" w:rsidRDefault="006D7EA8">
            <w:pPr>
              <w:spacing w:after="0"/>
              <w:jc w:val="center"/>
              <w:rPr>
                <w:rFonts w:ascii="Calibri" w:eastAsia="Calibri" w:hAnsi="Calibri" w:cs="Calibri"/>
              </w:rPr>
            </w:pPr>
          </w:p>
          <w:p w:rsidR="006D7EA8" w:rsidRDefault="006D7EA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D7EA8" w:rsidRDefault="006D7EA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Егоров П.Е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6D7EA8" w:rsidRDefault="0026036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Харченко А.П.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8х8 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Итоговый протокол, приказ</w:t>
            </w:r>
          </w:p>
        </w:tc>
        <w:tc>
          <w:tcPr>
            <w:tcW w:w="1152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6D7EA8">
        <w:trPr>
          <w:cantSplit/>
          <w:trHeight w:val="1590"/>
          <w:jc w:val="center"/>
        </w:trPr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1.6.</w:t>
            </w:r>
          </w:p>
        </w:tc>
        <w:tc>
          <w:tcPr>
            <w:tcW w:w="2866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Шашки, шахматы, настольный теннис  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28.01.2027</w:t>
            </w:r>
          </w:p>
        </w:tc>
        <w:tc>
          <w:tcPr>
            <w:tcW w:w="2055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«Каменская СОШ»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Бархолов Ю.П., Турусова А.И., Белькова О.А., Егоров П.Е.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каждом виде по одному участнику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Итоговый протокол, приказ</w:t>
            </w:r>
          </w:p>
        </w:tc>
        <w:tc>
          <w:tcPr>
            <w:tcW w:w="1152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6D7EA8">
        <w:trPr>
          <w:cantSplit/>
          <w:trHeight w:val="1050"/>
          <w:jc w:val="center"/>
        </w:trPr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1.7.</w:t>
            </w:r>
          </w:p>
        </w:tc>
        <w:tc>
          <w:tcPr>
            <w:tcW w:w="2866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Лыжные гонки</w:t>
            </w:r>
          </w:p>
        </w:tc>
        <w:tc>
          <w:tcPr>
            <w:tcW w:w="19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25.02.2027</w:t>
            </w:r>
          </w:p>
        </w:tc>
        <w:tc>
          <w:tcPr>
            <w:tcW w:w="2055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«Хохорская СОШ»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Рась С.В., Бухаев Ю.В., Серов И.А., Логинов А.С.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5х5</w:t>
            </w:r>
          </w:p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в зачёт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Итоговый протокол, приказ</w:t>
            </w:r>
          </w:p>
        </w:tc>
        <w:tc>
          <w:tcPr>
            <w:tcW w:w="1152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</w:t>
            </w:r>
          </w:p>
        </w:tc>
      </w:tr>
      <w:tr w:rsidR="006D7EA8">
        <w:trPr>
          <w:cantSplit/>
          <w:trHeight w:val="1590"/>
          <w:jc w:val="center"/>
        </w:trPr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1.8.</w:t>
            </w:r>
          </w:p>
        </w:tc>
        <w:tc>
          <w:tcPr>
            <w:tcW w:w="2866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Волейбол</w:t>
            </w:r>
          </w:p>
        </w:tc>
        <w:tc>
          <w:tcPr>
            <w:tcW w:w="19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17.03.2027</w:t>
            </w:r>
          </w:p>
        </w:tc>
        <w:tc>
          <w:tcPr>
            <w:tcW w:w="2055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Юноши- МБОУ «Хохорская СОШ», МБОУ «Ново-Идинская СОШ»; </w:t>
            </w: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Девушки- ФСК «Дружба», КДЦ МО «Боханский район» с. Тараса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Шаракшинов А.А., Егоров П.Е. </w:t>
            </w:r>
          </w:p>
          <w:p w:rsidR="006D7EA8" w:rsidRDefault="006D7EA8">
            <w:pPr>
              <w:spacing w:after="0"/>
              <w:jc w:val="center"/>
            </w:pPr>
          </w:p>
          <w:p w:rsidR="006D7EA8" w:rsidRDefault="006D7EA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D7EA8" w:rsidRDefault="006D7EA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Барлукова 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.А., Бухаева С.Л.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8х8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Итоговый протокол, приказ</w:t>
            </w:r>
          </w:p>
        </w:tc>
        <w:tc>
          <w:tcPr>
            <w:tcW w:w="1152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</w:t>
            </w:r>
          </w:p>
        </w:tc>
      </w:tr>
      <w:tr w:rsidR="006D7EA8">
        <w:trPr>
          <w:trHeight w:val="1590"/>
          <w:jc w:val="center"/>
        </w:trPr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1.9.</w:t>
            </w:r>
          </w:p>
        </w:tc>
        <w:tc>
          <w:tcPr>
            <w:tcW w:w="2866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Гиревой спорт (рывок)</w:t>
            </w:r>
          </w:p>
        </w:tc>
        <w:tc>
          <w:tcPr>
            <w:tcW w:w="19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15.04.2027</w:t>
            </w:r>
          </w:p>
        </w:tc>
        <w:tc>
          <w:tcPr>
            <w:tcW w:w="2055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ФСК «Дружба»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Петров Д.А., Бухаев Ю.В.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 кг, 40 кг, 45 кг, 50 кг, 55 кг, 60 кг, 70 кг, свыше 70</w:t>
            </w:r>
          </w:p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зачет все весовые категории)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протокол, приказ</w:t>
            </w:r>
          </w:p>
        </w:tc>
        <w:tc>
          <w:tcPr>
            <w:tcW w:w="1152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7EA8">
        <w:trPr>
          <w:trHeight w:val="970"/>
          <w:jc w:val="center"/>
        </w:trPr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1.10.</w:t>
            </w:r>
          </w:p>
        </w:tc>
        <w:tc>
          <w:tcPr>
            <w:tcW w:w="2866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борьба</w:t>
            </w:r>
          </w:p>
        </w:tc>
        <w:tc>
          <w:tcPr>
            <w:tcW w:w="197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EA8" w:rsidRDefault="0026036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29.04.2027</w:t>
            </w:r>
          </w:p>
        </w:tc>
        <w:tc>
          <w:tcPr>
            <w:tcW w:w="2055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ФСК «Дружба»</w:t>
            </w:r>
          </w:p>
          <w:p w:rsidR="006D7EA8" w:rsidRDefault="006D7EA8">
            <w:pPr>
              <w:keepNext/>
              <w:keepLine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Балтахинов А.Г. (тренеры Боханской ДЮСШ)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 кг, 40 кг, 45 кг, 50 кг, 55 кг, 60 кг, 70 кг, свыше 70</w:t>
            </w:r>
          </w:p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 зачёт 8 в весовой категории)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протокол, приказ</w:t>
            </w:r>
          </w:p>
        </w:tc>
        <w:tc>
          <w:tcPr>
            <w:tcW w:w="1152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7EA8">
        <w:trPr>
          <w:cantSplit/>
          <w:trHeight w:val="1590"/>
          <w:jc w:val="center"/>
        </w:trPr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1.11.</w:t>
            </w:r>
          </w:p>
        </w:tc>
        <w:tc>
          <w:tcPr>
            <w:tcW w:w="2866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Лёгкая атлетика (100 м, 200 м., 400 м, 800 м, толкание ядра, прыжки в длину с разбега, шведская эстафета)</w:t>
            </w:r>
          </w:p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21.04.2027</w:t>
            </w:r>
          </w:p>
        </w:tc>
        <w:tc>
          <w:tcPr>
            <w:tcW w:w="2055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Стадион «Труженик» с. Новая Ида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Рась С.В., Логинов А.С., Протасов С.Н., Серова О.Ю.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дев.</w:t>
            </w:r>
          </w:p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юн.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Итоговый протокол, приказ</w:t>
            </w:r>
          </w:p>
        </w:tc>
        <w:tc>
          <w:tcPr>
            <w:tcW w:w="1152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6D7EA8">
        <w:trPr>
          <w:cantSplit/>
          <w:trHeight w:val="1830"/>
          <w:jc w:val="center"/>
        </w:trPr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1.12.</w:t>
            </w:r>
          </w:p>
        </w:tc>
        <w:tc>
          <w:tcPr>
            <w:tcW w:w="2866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«Президентские игры» -  Стритбол, </w:t>
            </w:r>
          </w:p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астольный теннис</w:t>
            </w:r>
          </w:p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 рождения и младше</w:t>
            </w:r>
          </w:p>
        </w:tc>
        <w:tc>
          <w:tcPr>
            <w:tcW w:w="1974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09.12.2026</w:t>
            </w:r>
          </w:p>
        </w:tc>
        <w:tc>
          <w:tcPr>
            <w:tcW w:w="2055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«Хохорская СОШ»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Бухаев Ю.В., Егоров П.Е.</w:t>
            </w: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Красинский С.Н.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мал + 2 дев </w:t>
            </w: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D7EA8" w:rsidRDefault="006D7EA8">
            <w:pPr>
              <w:spacing w:after="0"/>
              <w:jc w:val="center"/>
            </w:pP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мал + 1 дев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Итоговый протокол, приказ </w:t>
            </w:r>
          </w:p>
        </w:tc>
        <w:tc>
          <w:tcPr>
            <w:tcW w:w="1152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6D7EA8">
        <w:trPr>
          <w:cantSplit/>
          <w:trHeight w:val="1585"/>
          <w:jc w:val="center"/>
        </w:trPr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1.13.</w:t>
            </w:r>
          </w:p>
        </w:tc>
        <w:tc>
          <w:tcPr>
            <w:tcW w:w="2866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«Президентские игры» - смешанный волейбол</w:t>
            </w:r>
          </w:p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 рождения и младше</w:t>
            </w:r>
          </w:p>
        </w:tc>
        <w:tc>
          <w:tcPr>
            <w:tcW w:w="1974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24.12.2026</w:t>
            </w:r>
          </w:p>
        </w:tc>
        <w:tc>
          <w:tcPr>
            <w:tcW w:w="2055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МБОУ «Верхне- Идинская СОШ»,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МБОУ «Хохорская СОШ»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Бухаева С.Л., Харченко А.П., Серов И.А.,</w:t>
            </w: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Барлукова А.А.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мал + 2 дев</w:t>
            </w:r>
          </w:p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D7EA8" w:rsidRDefault="006D7EA8">
            <w:pPr>
              <w:keepNext/>
              <w:keepLine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Итоговый протокол, приказ</w:t>
            </w:r>
          </w:p>
        </w:tc>
        <w:tc>
          <w:tcPr>
            <w:tcW w:w="1152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</w:t>
            </w:r>
          </w:p>
        </w:tc>
      </w:tr>
      <w:tr w:rsidR="006D7EA8">
        <w:trPr>
          <w:cantSplit/>
          <w:trHeight w:val="1350"/>
          <w:jc w:val="center"/>
        </w:trPr>
        <w:tc>
          <w:tcPr>
            <w:tcW w:w="1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keepNext/>
              <w:keepLines/>
              <w:snapToGrid w:val="0"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1.14.</w:t>
            </w:r>
          </w:p>
        </w:tc>
        <w:tc>
          <w:tcPr>
            <w:tcW w:w="2866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Начальные классы – многоборье (бег 30 м., 400 м., метание малого мяча на дальность, прыжки в длину с места)</w:t>
            </w:r>
          </w:p>
        </w:tc>
        <w:tc>
          <w:tcPr>
            <w:tcW w:w="1974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13.05.2027</w:t>
            </w:r>
          </w:p>
        </w:tc>
        <w:tc>
          <w:tcPr>
            <w:tcW w:w="2055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Стадион «Труженик» с. Новая Ида</w:t>
            </w:r>
          </w:p>
        </w:tc>
        <w:tc>
          <w:tcPr>
            <w:tcW w:w="24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Рась С.В., Логинов А.С., Мещенская М.С., Серова О.Ю. </w:t>
            </w: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Борхолов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Ю.П. </w:t>
            </w: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Роднин И.А. </w:t>
            </w: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Топшиноев Г.В.</w:t>
            </w:r>
          </w:p>
        </w:tc>
        <w:tc>
          <w:tcPr>
            <w:tcW w:w="1808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мальчика, 3 девочки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Итоговый протокол, приказ</w:t>
            </w:r>
          </w:p>
        </w:tc>
        <w:tc>
          <w:tcPr>
            <w:tcW w:w="1152" w:type="dxa"/>
            <w:tcBorders>
              <w:bottom w:val="single" w:sz="4" w:space="0" w:color="000000"/>
              <w:right w:val="single" w:sz="4" w:space="0" w:color="000000"/>
            </w:tcBorders>
          </w:tcPr>
          <w:p w:rsidR="006D7EA8" w:rsidRDefault="0026036D">
            <w:pPr>
              <w:keepNext/>
              <w:keepLines/>
              <w:spacing w:after="0" w:line="276" w:lineRule="auto"/>
              <w:ind w:left="-10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</w:t>
            </w:r>
          </w:p>
        </w:tc>
      </w:tr>
    </w:tbl>
    <w:p w:rsidR="006D7EA8" w:rsidRDefault="0026036D">
      <w:pPr>
        <w:pStyle w:val="1"/>
        <w:numPr>
          <w:ilvl w:val="0"/>
          <w:numId w:val="23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br w:type="page"/>
      </w:r>
      <w:bookmarkStart w:id="17" w:name="_Toc240022130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ПЛАН РАБОТЫ С МОЛОДЫМИ ПЕДАГОГАМИ</w:t>
      </w:r>
      <w:bookmarkEnd w:id="17"/>
    </w:p>
    <w:tbl>
      <w:tblPr>
        <w:tblW w:w="15000" w:type="dxa"/>
        <w:jc w:val="center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3615"/>
        <w:gridCol w:w="2010"/>
        <w:gridCol w:w="2235"/>
        <w:gridCol w:w="2115"/>
        <w:gridCol w:w="2640"/>
        <w:gridCol w:w="2385"/>
      </w:tblGrid>
      <w:tr w:rsidR="006D7EA8">
        <w:trPr>
          <w:trHeight w:val="1258"/>
          <w:jc w:val="center"/>
        </w:trPr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0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участников</w:t>
            </w: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1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3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показатель</w:t>
            </w:r>
          </w:p>
        </w:tc>
      </w:tr>
      <w:tr w:rsidR="0026036D" w:rsidTr="0026036D">
        <w:trPr>
          <w:trHeight w:val="355"/>
          <w:jc w:val="center"/>
        </w:trPr>
        <w:tc>
          <w:tcPr>
            <w:tcW w:w="15000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ОКТЯБРЬ</w:t>
            </w:r>
          </w:p>
        </w:tc>
      </w:tr>
      <w:tr w:rsidR="006D7EA8">
        <w:trPr>
          <w:trHeight w:val="1140"/>
          <w:jc w:val="center"/>
        </w:trPr>
        <w:tc>
          <w:tcPr>
            <w:tcW w:w="36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молодых педагогов</w:t>
            </w:r>
          </w:p>
        </w:tc>
        <w:tc>
          <w:tcPr>
            <w:tcW w:w="201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специалисты (стаж до 5 лет)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УО</w:t>
            </w:r>
          </w:p>
        </w:tc>
        <w:tc>
          <w:tcPr>
            <w:tcW w:w="264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Тараева С.М.,специалист МКУ УО, Павлова Т.С., специалист МКУ УО, Клименко В.В., член районного методического актива</w:t>
            </w:r>
          </w:p>
        </w:tc>
        <w:tc>
          <w:tcPr>
            <w:tcW w:w="238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 в соцсети ВК</w:t>
            </w:r>
          </w:p>
        </w:tc>
      </w:tr>
      <w:tr w:rsidR="006D7EA8">
        <w:trPr>
          <w:trHeight w:val="1140"/>
          <w:jc w:val="center"/>
        </w:trPr>
        <w:tc>
          <w:tcPr>
            <w:tcW w:w="36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Межмуниципальное образовательное событие: «Хакатон: Эффективность организации учебного занятия»</w:t>
            </w:r>
          </w:p>
        </w:tc>
        <w:tc>
          <w:tcPr>
            <w:tcW w:w="201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специалисты, обучающиеся педагогических классов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октября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«Боханская СОШ № 1»</w:t>
            </w:r>
          </w:p>
        </w:tc>
        <w:tc>
          <w:tcPr>
            <w:tcW w:w="264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 «Боханская СОШ №1» (ШМП), Бахматова П.Ф., учитель МБОУ «Боханская СОШ № 1» </w:t>
            </w:r>
          </w:p>
        </w:tc>
        <w:tc>
          <w:tcPr>
            <w:tcW w:w="238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приказ, публикация в ВК</w:t>
            </w:r>
          </w:p>
        </w:tc>
      </w:tr>
      <w:tr w:rsidR="0026036D" w:rsidTr="0026036D">
        <w:trPr>
          <w:trHeight w:val="345"/>
          <w:jc w:val="center"/>
        </w:trPr>
        <w:tc>
          <w:tcPr>
            <w:tcW w:w="15000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ДЕКАБРЬ</w:t>
            </w:r>
          </w:p>
        </w:tc>
      </w:tr>
      <w:tr w:rsidR="006D7EA8">
        <w:trPr>
          <w:trHeight w:val="1335"/>
          <w:jc w:val="center"/>
        </w:trPr>
        <w:tc>
          <w:tcPr>
            <w:tcW w:w="36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молодого специалиста в ОО</w:t>
            </w:r>
          </w:p>
        </w:tc>
        <w:tc>
          <w:tcPr>
            <w:tcW w:w="201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специалисты (стаж до 5 лет)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Очно. МБОУ «Боханская СОШ № 1»</w:t>
            </w:r>
          </w:p>
        </w:tc>
        <w:tc>
          <w:tcPr>
            <w:tcW w:w="264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МКУ УО, МБОУ «Боханская СОШ №1» (ШМП), Бахматова П.Ф., учитель МБОУ «Боханская СОШ № 1»</w:t>
            </w:r>
          </w:p>
        </w:tc>
        <w:tc>
          <w:tcPr>
            <w:tcW w:w="238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</w:tr>
      <w:tr w:rsidR="0026036D" w:rsidTr="00ED508B">
        <w:trPr>
          <w:trHeight w:val="523"/>
          <w:jc w:val="center"/>
        </w:trPr>
        <w:tc>
          <w:tcPr>
            <w:tcW w:w="15000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ЯНВАРЬ</w:t>
            </w:r>
          </w:p>
        </w:tc>
      </w:tr>
      <w:tr w:rsidR="006D7EA8">
        <w:trPr>
          <w:trHeight w:val="1335"/>
          <w:jc w:val="center"/>
        </w:trPr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 педагогических чтениях: «От педагогического поиска к профессиональному мастерству»</w:t>
            </w:r>
          </w:p>
        </w:tc>
        <w:tc>
          <w:tcPr>
            <w:tcW w:w="20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Молодые специалисты (стаж до 5 лет)</w:t>
            </w:r>
          </w:p>
        </w:tc>
        <w:tc>
          <w:tcPr>
            <w:tcW w:w="22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Январь</w:t>
            </w:r>
          </w:p>
        </w:tc>
        <w:tc>
          <w:tcPr>
            <w:tcW w:w="21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МБОУ «Хохорская СОШ»</w:t>
            </w:r>
          </w:p>
        </w:tc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МКУ УО</w:t>
            </w:r>
          </w:p>
        </w:tc>
        <w:tc>
          <w:tcPr>
            <w:tcW w:w="23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Справка, приказ</w:t>
            </w:r>
          </w:p>
        </w:tc>
      </w:tr>
      <w:tr w:rsidR="0026036D" w:rsidTr="0026036D">
        <w:trPr>
          <w:trHeight w:val="345"/>
          <w:jc w:val="center"/>
        </w:trPr>
        <w:tc>
          <w:tcPr>
            <w:tcW w:w="15000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МАРТ</w:t>
            </w:r>
          </w:p>
        </w:tc>
      </w:tr>
      <w:tr w:rsidR="006D7EA8">
        <w:trPr>
          <w:trHeight w:val="1245"/>
          <w:jc w:val="center"/>
        </w:trPr>
        <w:tc>
          <w:tcPr>
            <w:tcW w:w="36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ледовом переходе «Байкал-энергия молодых!»</w:t>
            </w:r>
          </w:p>
        </w:tc>
        <w:tc>
          <w:tcPr>
            <w:tcW w:w="201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педагоги до 35 лет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Очно, поездка на оз. Байкал</w:t>
            </w:r>
          </w:p>
        </w:tc>
        <w:tc>
          <w:tcPr>
            <w:tcW w:w="264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СМП, РКП,</w:t>
            </w:r>
          </w:p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Клименко В.В., член районного методического актива, </w:t>
            </w:r>
            <w:r>
              <w:rPr>
                <w:rFonts w:ascii="Times New Roman" w:hAnsi="Times New Roman" w:cs="Times New Roman"/>
                <w:sz w:val="24"/>
              </w:rPr>
              <w:t>Павлова Т.С., председатель  РКП</w:t>
            </w:r>
          </w:p>
        </w:tc>
        <w:tc>
          <w:tcPr>
            <w:tcW w:w="238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 в соцсети ВК</w:t>
            </w:r>
          </w:p>
        </w:tc>
      </w:tr>
      <w:tr w:rsidR="0026036D" w:rsidTr="0026036D">
        <w:trPr>
          <w:trHeight w:val="556"/>
          <w:jc w:val="center"/>
        </w:trPr>
        <w:tc>
          <w:tcPr>
            <w:tcW w:w="15000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АПРЕЛЬ</w:t>
            </w:r>
          </w:p>
        </w:tc>
      </w:tr>
      <w:tr w:rsidR="006D7EA8">
        <w:trPr>
          <w:trHeight w:val="1215"/>
          <w:jc w:val="center"/>
        </w:trPr>
        <w:tc>
          <w:tcPr>
            <w:tcW w:w="36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областной спартакиаде среди молодых педагогов</w:t>
            </w:r>
          </w:p>
        </w:tc>
        <w:tc>
          <w:tcPr>
            <w:tcW w:w="201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педагоги до 35 лет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Очно, г.Иркутск</w:t>
            </w:r>
          </w:p>
        </w:tc>
        <w:tc>
          <w:tcPr>
            <w:tcW w:w="264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Клименко В.В., член районного методического актива</w:t>
            </w:r>
          </w:p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СМП, Павлова Т.С., председатель  РКП</w:t>
            </w:r>
          </w:p>
        </w:tc>
        <w:tc>
          <w:tcPr>
            <w:tcW w:w="238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</w:tr>
      <w:tr w:rsidR="0026036D" w:rsidTr="0026036D">
        <w:trPr>
          <w:trHeight w:val="345"/>
          <w:jc w:val="center"/>
        </w:trPr>
        <w:tc>
          <w:tcPr>
            <w:tcW w:w="15000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МАЙ</w:t>
            </w:r>
          </w:p>
        </w:tc>
      </w:tr>
      <w:tr w:rsidR="006D7EA8">
        <w:trPr>
          <w:trHeight w:val="1335"/>
          <w:jc w:val="center"/>
        </w:trPr>
        <w:tc>
          <w:tcPr>
            <w:tcW w:w="36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походе выходного дня</w:t>
            </w:r>
          </w:p>
        </w:tc>
        <w:tc>
          <w:tcPr>
            <w:tcW w:w="201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педагоги до 35 лет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Май-август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Заочно. В ОО</w:t>
            </w:r>
          </w:p>
        </w:tc>
        <w:tc>
          <w:tcPr>
            <w:tcW w:w="264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Клименко В.В., член районного методического актива</w:t>
            </w:r>
          </w:p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СМП, Павлова Т.С., председатель  РКП</w:t>
            </w:r>
          </w:p>
        </w:tc>
        <w:tc>
          <w:tcPr>
            <w:tcW w:w="238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 в соцсети ВК</w:t>
            </w:r>
          </w:p>
        </w:tc>
      </w:tr>
      <w:tr w:rsidR="0026036D" w:rsidTr="0026036D">
        <w:trPr>
          <w:trHeight w:val="492"/>
          <w:jc w:val="center"/>
        </w:trPr>
        <w:tc>
          <w:tcPr>
            <w:tcW w:w="15000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ИЮНЬ</w:t>
            </w:r>
          </w:p>
        </w:tc>
      </w:tr>
      <w:tr w:rsidR="006D7EA8">
        <w:trPr>
          <w:trHeight w:val="1080"/>
          <w:jc w:val="center"/>
        </w:trPr>
        <w:tc>
          <w:tcPr>
            <w:tcW w:w="36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Межмуниципальное событие «Игры народов Прибайкалья»</w:t>
            </w:r>
          </w:p>
        </w:tc>
        <w:tc>
          <w:tcPr>
            <w:tcW w:w="201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педагоги до 35 лет</w:t>
            </w:r>
          </w:p>
        </w:tc>
        <w:tc>
          <w:tcPr>
            <w:tcW w:w="223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1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ЗДЛ «Чайка»</w:t>
            </w:r>
          </w:p>
        </w:tc>
        <w:tc>
          <w:tcPr>
            <w:tcW w:w="264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Клименко В.В.,  член районного методического актива</w:t>
            </w:r>
          </w:p>
        </w:tc>
        <w:tc>
          <w:tcPr>
            <w:tcW w:w="2385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приказ, публикация в ВК</w:t>
            </w:r>
          </w:p>
          <w:p w:rsidR="006D7EA8" w:rsidRDefault="006D7E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6503" w:rsidRPr="00F26503" w:rsidRDefault="0026036D" w:rsidP="00F26503">
      <w:pPr>
        <w:keepNext/>
        <w:keepLines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br w:type="page"/>
      </w:r>
      <w:r w:rsidRPr="00F265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ПЛАН МЕТОДИЧЕСКОЙ РАБОТЫ С ПЕДАГОГИЧЕСКИМИ РАБОТНИКАМИ И УПРАВЛЕНЧЕСКИМИ КАДРАМИ </w:t>
      </w:r>
    </w:p>
    <w:p w:rsidR="006D7EA8" w:rsidRPr="00F26503" w:rsidRDefault="0026036D" w:rsidP="00F26503">
      <w:pPr>
        <w:keepNext/>
        <w:keepLines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265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2026-2027 УЧЕБНЫЙ ГОД</w:t>
      </w:r>
    </w:p>
    <w:tbl>
      <w:tblPr>
        <w:tblW w:w="15151" w:type="dxa"/>
        <w:jc w:val="center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3889"/>
        <w:gridCol w:w="2503"/>
        <w:gridCol w:w="1400"/>
        <w:gridCol w:w="1765"/>
        <w:gridCol w:w="3530"/>
        <w:gridCol w:w="1851"/>
        <w:gridCol w:w="213"/>
      </w:tblGrid>
      <w:tr w:rsidR="006D7EA8" w:rsidTr="00F52285">
        <w:trPr>
          <w:cantSplit/>
          <w:trHeight w:val="570"/>
          <w:jc w:val="center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Категория участников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Сроки проведения</w:t>
            </w:r>
          </w:p>
        </w:tc>
        <w:tc>
          <w:tcPr>
            <w:tcW w:w="17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Место проведения</w:t>
            </w:r>
          </w:p>
        </w:tc>
        <w:tc>
          <w:tcPr>
            <w:tcW w:w="3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1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D7EA8" w:rsidRDefault="0026036D">
            <w:pPr>
              <w:spacing w:after="0"/>
              <w:ind w:left="-88" w:firstLine="8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Контрольный показатель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F52285">
        <w:trPr>
          <w:cantSplit/>
          <w:trHeight w:val="570"/>
          <w:jc w:val="center"/>
        </w:trPr>
        <w:tc>
          <w:tcPr>
            <w:tcW w:w="14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ОКТЯБРЬ - НОЯБРЬ.  ПРАКТИКУМЫ: “ЕГЭ на 100 баллов!”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cantSplit/>
          <w:trHeight w:val="570"/>
          <w:jc w:val="center"/>
        </w:trPr>
        <w:tc>
          <w:tcPr>
            <w:tcW w:w="3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“Практикум по решению экзаменационных заданий ЕГЭ по предмету “Русский язык”</w:t>
            </w:r>
          </w:p>
        </w:tc>
        <w:tc>
          <w:tcPr>
            <w:tcW w:w="2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 11-х классов</w:t>
            </w:r>
          </w:p>
          <w:p w:rsidR="006D7EA8" w:rsidRDefault="006D7EA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tabs>
                <w:tab w:val="left" w:pos="269"/>
                <w:tab w:val="center" w:pos="754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 октября</w:t>
            </w:r>
          </w:p>
          <w:p w:rsidR="006D7EA8" w:rsidRDefault="0026036D">
            <w:pPr>
              <w:tabs>
                <w:tab w:val="left" w:pos="269"/>
                <w:tab w:val="center" w:pos="754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11.00 - 14.00 ч.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“Боханская СОШ № 1”</w:t>
            </w:r>
          </w:p>
        </w:tc>
        <w:tc>
          <w:tcPr>
            <w:tcW w:w="3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Павлова Е.А., член РМА, Бадашкеева И.А.</w:t>
            </w:r>
            <w:r w:rsidR="00033998">
              <w:rPr>
                <w:rFonts w:ascii="Times New Roman" w:eastAsia="Times New Roman" w:hAnsi="Times New Roman" w:cs="Times New Roman"/>
                <w:sz w:val="24"/>
                <w:szCs w:val="24"/>
              </w:rPr>
              <w:t>, руководитель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РМО, педагоги методического объединения, МКУ УО (Кабанова Е.Г., Емельянова С.И.)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ВК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cantSplit/>
          <w:trHeight w:val="570"/>
          <w:jc w:val="center"/>
        </w:trPr>
        <w:tc>
          <w:tcPr>
            <w:tcW w:w="3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“Практикум по решению экзаменационных заданий ЕГЭ по предмету “Математика”</w:t>
            </w:r>
          </w:p>
        </w:tc>
        <w:tc>
          <w:tcPr>
            <w:tcW w:w="2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 11-х классов</w:t>
            </w:r>
          </w:p>
          <w:p w:rsidR="006D7EA8" w:rsidRDefault="006D7EA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tabs>
                <w:tab w:val="left" w:pos="269"/>
                <w:tab w:val="center" w:pos="754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 октября</w:t>
            </w:r>
          </w:p>
          <w:p w:rsidR="006D7EA8" w:rsidRDefault="0026036D">
            <w:pPr>
              <w:tabs>
                <w:tab w:val="left" w:pos="269"/>
                <w:tab w:val="center" w:pos="754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10.00 - 16.00 ч.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Боханская СОШ № 2</w:t>
            </w:r>
          </w:p>
        </w:tc>
        <w:tc>
          <w:tcPr>
            <w:tcW w:w="3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Батраченко А.И.</w:t>
            </w:r>
            <w:r w:rsidR="00033998">
              <w:rPr>
                <w:rFonts w:ascii="Times New Roman" w:eastAsia="Times New Roman" w:hAnsi="Times New Roman" w:cs="Times New Roman"/>
                <w:sz w:val="24"/>
                <w:szCs w:val="24"/>
              </w:rPr>
              <w:t>, руководитель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РМО, педагоги методического объединения, МКУ УО (Кабанова Е.Г., Емельянова С.И.)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ВК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cantSplit/>
          <w:trHeight w:val="570"/>
          <w:jc w:val="center"/>
        </w:trPr>
        <w:tc>
          <w:tcPr>
            <w:tcW w:w="3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“Практикумы по решению экзаменационных заданий ЕГЭ по предметам “Физика”, “История”</w:t>
            </w:r>
          </w:p>
        </w:tc>
        <w:tc>
          <w:tcPr>
            <w:tcW w:w="2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 11-х классов</w:t>
            </w:r>
          </w:p>
          <w:p w:rsidR="006D7EA8" w:rsidRDefault="006D7EA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tabs>
                <w:tab w:val="left" w:pos="269"/>
                <w:tab w:val="center" w:pos="754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октября</w:t>
            </w:r>
          </w:p>
          <w:p w:rsidR="006D7EA8" w:rsidRDefault="0026036D">
            <w:pPr>
              <w:tabs>
                <w:tab w:val="left" w:pos="269"/>
                <w:tab w:val="center" w:pos="754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11.00 - 14.00 ч.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Боханская СОШ № 2</w:t>
            </w:r>
          </w:p>
        </w:tc>
        <w:tc>
          <w:tcPr>
            <w:tcW w:w="3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Багдуев В.В., руководитель РМО,  Рась В.В., руководитель РМО, педагоги методического объединения, МКУ УО (Кабанова Е.Г., Емельянова С.И.)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ВК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cantSplit/>
          <w:trHeight w:val="570"/>
          <w:jc w:val="center"/>
        </w:trPr>
        <w:tc>
          <w:tcPr>
            <w:tcW w:w="3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“Практикумы по решению экзаменационных заданий ЕГЭ по предметам “Информатика”, “Химия”</w:t>
            </w:r>
          </w:p>
        </w:tc>
        <w:tc>
          <w:tcPr>
            <w:tcW w:w="2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 11-х классов</w:t>
            </w:r>
          </w:p>
          <w:p w:rsidR="006D7EA8" w:rsidRDefault="006D7EA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tabs>
                <w:tab w:val="left" w:pos="269"/>
                <w:tab w:val="center" w:pos="754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13 ноября</w:t>
            </w:r>
          </w:p>
          <w:p w:rsidR="006D7EA8" w:rsidRDefault="0026036D">
            <w:pPr>
              <w:tabs>
                <w:tab w:val="left" w:pos="269"/>
                <w:tab w:val="center" w:pos="754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 13.00 - 16.00 ч.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“Ново-Идинская СОШ”</w:t>
            </w:r>
          </w:p>
        </w:tc>
        <w:tc>
          <w:tcPr>
            <w:tcW w:w="3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Чаплыгина Е.В., руководитель РМО, Шафранская Л.А., руководитель РМО, педагоги методического объединения, МКУ УО (Кабанова Е.Г., Емельянова С.И.)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ВК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cantSplit/>
          <w:trHeight w:val="570"/>
          <w:jc w:val="center"/>
        </w:trPr>
        <w:tc>
          <w:tcPr>
            <w:tcW w:w="3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“Практикумы по решению экзаменационных заданий ЕГЭ по предметам “Биология”, “Обществознание”</w:t>
            </w:r>
          </w:p>
        </w:tc>
        <w:tc>
          <w:tcPr>
            <w:tcW w:w="2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 11-х классов</w:t>
            </w:r>
          </w:p>
          <w:p w:rsidR="006D7EA8" w:rsidRDefault="006D7EA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tabs>
                <w:tab w:val="left" w:pos="269"/>
                <w:tab w:val="center" w:pos="754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14 ноября</w:t>
            </w:r>
          </w:p>
          <w:p w:rsidR="006D7EA8" w:rsidRDefault="0026036D">
            <w:pPr>
              <w:tabs>
                <w:tab w:val="left" w:pos="269"/>
                <w:tab w:val="center" w:pos="754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 13.00 - 16.00 ч.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“Хохорская СОШ”</w:t>
            </w:r>
          </w:p>
        </w:tc>
        <w:tc>
          <w:tcPr>
            <w:tcW w:w="3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Шафранская Л.А., руководитель </w:t>
            </w:r>
            <w:r w:rsidR="00F52285">
              <w:rPr>
                <w:rFonts w:ascii="Times New Roman" w:eastAsia="Times New Roman" w:hAnsi="Times New Roman" w:cs="Times New Roman"/>
                <w:sz w:val="24"/>
                <w:szCs w:val="24"/>
              </w:rPr>
              <w:t>РМО, Рась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В.В., руководитель РМО, педагоги методического объединения, МКУ УО (Кабанова Е.Г., Емельянова С.И.)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ВК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cantSplit/>
          <w:trHeight w:val="570"/>
          <w:jc w:val="center"/>
        </w:trPr>
        <w:tc>
          <w:tcPr>
            <w:tcW w:w="3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“Практикум по решению экзаменационных заданий ЕГЭ по предмету “Математика”</w:t>
            </w:r>
          </w:p>
        </w:tc>
        <w:tc>
          <w:tcPr>
            <w:tcW w:w="2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Обучающиеся 10-х классов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tabs>
                <w:tab w:val="left" w:pos="269"/>
                <w:tab w:val="center" w:pos="754"/>
              </w:tabs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 марта с 11.00 - 14.00 ч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МБОУ Боханская СОШ № 2</w:t>
            </w:r>
          </w:p>
        </w:tc>
        <w:tc>
          <w:tcPr>
            <w:tcW w:w="3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Батраченко А.И.</w:t>
            </w:r>
            <w:r w:rsidR="00F52285">
              <w:rPr>
                <w:rFonts w:ascii="Times New Roman" w:eastAsia="Times New Roman" w:hAnsi="Times New Roman" w:cs="Times New Roman"/>
                <w:sz w:val="24"/>
              </w:rPr>
              <w:t>, руководитель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РМО, педагоги методического объединения, МКУ УО (Кабанова Е.Г., Емельянова С.И.)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публикация в ВК</w:t>
            </w:r>
          </w:p>
          <w:p w:rsidR="006D7EA8" w:rsidRDefault="006D7EA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F52285">
        <w:trPr>
          <w:cantSplit/>
          <w:trHeight w:val="388"/>
          <w:jc w:val="center"/>
        </w:trPr>
        <w:tc>
          <w:tcPr>
            <w:tcW w:w="1493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Мероприятия для руководителей ОО и кадрового резерва </w:t>
            </w:r>
            <w:r>
              <w:rPr>
                <w:rFonts w:ascii="Times New Roman" w:eastAsia="Times New Roman" w:hAnsi="Times New Roman" w:cs="Times New Roman"/>
                <w:b/>
                <w:sz w:val="26"/>
              </w:rPr>
              <w:t>«Школа руководителя»</w:t>
            </w:r>
          </w:p>
          <w:p w:rsidR="006D7EA8" w:rsidRDefault="006D7EA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6036D" w:rsidTr="00F52285">
        <w:trPr>
          <w:cantSplit/>
          <w:trHeight w:val="433"/>
          <w:jc w:val="center"/>
        </w:trPr>
        <w:tc>
          <w:tcPr>
            <w:tcW w:w="1493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«Школа молодого руководителя»</w:t>
            </w:r>
          </w:p>
        </w:tc>
        <w:tc>
          <w:tcPr>
            <w:tcW w:w="213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cantSplit/>
          <w:trHeight w:val="1213"/>
          <w:jc w:val="center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Наставничество действующих руководителей (в соответствии с приказом МКУ УО)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Руководители ОО и ДОУ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tabs>
                <w:tab w:val="left" w:pos="269"/>
                <w:tab w:val="center" w:pos="754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 отдельному графику</w:t>
            </w:r>
          </w:p>
        </w:tc>
        <w:tc>
          <w:tcPr>
            <w:tcW w:w="17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ОО, ДОУ</w:t>
            </w:r>
          </w:p>
        </w:tc>
        <w:tc>
          <w:tcPr>
            <w:tcW w:w="3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Кабанова Е.Г., начальник ИМО, руководители ОО, ДОУ</w:t>
            </w:r>
          </w:p>
        </w:tc>
        <w:tc>
          <w:tcPr>
            <w:tcW w:w="1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</w:tc>
      </w:tr>
      <w:tr w:rsidR="006D7EA8" w:rsidTr="00F52285">
        <w:trPr>
          <w:cantSplit/>
          <w:trHeight w:val="1213"/>
          <w:jc w:val="center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Семинар - практикум «Нормативное обеспечение в ОО и ДОУ»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Резерв руководящих кадров и вновь назначенные руководители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tabs>
                <w:tab w:val="left" w:pos="269"/>
                <w:tab w:val="center" w:pos="754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Ноябрь </w:t>
            </w:r>
          </w:p>
        </w:tc>
        <w:tc>
          <w:tcPr>
            <w:tcW w:w="17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МБОУ Боханская СОШ№2</w:t>
            </w:r>
          </w:p>
        </w:tc>
        <w:tc>
          <w:tcPr>
            <w:tcW w:w="3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Бальжитова О.Н., заместитель начальника</w:t>
            </w:r>
          </w:p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Кабанова Е.Г., начальник ИМО</w:t>
            </w:r>
          </w:p>
        </w:tc>
        <w:tc>
          <w:tcPr>
            <w:tcW w:w="1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</w:tc>
      </w:tr>
      <w:tr w:rsidR="006D7EA8" w:rsidTr="00F52285">
        <w:trPr>
          <w:cantSplit/>
          <w:trHeight w:val="1213"/>
          <w:jc w:val="center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Семинар - практикум «Нормативное обеспечение в ОО и ДОУ»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Резерв руководящих кадров и вновь назначенные руководители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tabs>
                <w:tab w:val="left" w:pos="269"/>
                <w:tab w:val="center" w:pos="754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Март </w:t>
            </w:r>
          </w:p>
        </w:tc>
        <w:tc>
          <w:tcPr>
            <w:tcW w:w="17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МБОУ «Хохорская СОШ»</w:t>
            </w:r>
          </w:p>
        </w:tc>
        <w:tc>
          <w:tcPr>
            <w:tcW w:w="3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Бальжитова О.Н., заместитель начальника</w:t>
            </w:r>
          </w:p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Кабанова Е.Г., начальник ИМО</w:t>
            </w:r>
          </w:p>
        </w:tc>
        <w:tc>
          <w:tcPr>
            <w:tcW w:w="1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</w:tc>
      </w:tr>
      <w:tr w:rsidR="006D7EA8" w:rsidTr="00F52285">
        <w:trPr>
          <w:cantSplit/>
          <w:trHeight w:val="1213"/>
          <w:jc w:val="center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Консультирование руководителей по актуальным вопросам 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Резерв руководящих кадров и вновь назначенные руководители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tabs>
                <w:tab w:val="left" w:pos="269"/>
                <w:tab w:val="center" w:pos="754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17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МКУ УО</w:t>
            </w:r>
          </w:p>
        </w:tc>
        <w:tc>
          <w:tcPr>
            <w:tcW w:w="3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Специалисты МКУ УО</w:t>
            </w:r>
          </w:p>
        </w:tc>
        <w:tc>
          <w:tcPr>
            <w:tcW w:w="1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</w:tc>
      </w:tr>
      <w:tr w:rsidR="0026036D" w:rsidTr="00F52285">
        <w:trPr>
          <w:cantSplit/>
          <w:trHeight w:val="432"/>
          <w:jc w:val="center"/>
        </w:trPr>
        <w:tc>
          <w:tcPr>
            <w:tcW w:w="14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Методические мероприятия с руководителями</w:t>
            </w:r>
          </w:p>
        </w:tc>
        <w:tc>
          <w:tcPr>
            <w:tcW w:w="213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</w:tc>
      </w:tr>
      <w:tr w:rsidR="006D7EA8" w:rsidTr="00F52285">
        <w:trPr>
          <w:cantSplit/>
          <w:trHeight w:val="2544"/>
          <w:jc w:val="center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Методическая площадка: «ВСОКО, как механизм повышения </w:t>
            </w:r>
            <w:r w:rsidR="00497AD5">
              <w:rPr>
                <w:rFonts w:ascii="Times New Roman" w:eastAsia="Times New Roman" w:hAnsi="Times New Roman" w:cs="Times New Roman"/>
                <w:sz w:val="24"/>
              </w:rPr>
              <w:t>качества образовательных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результатов»</w:t>
            </w:r>
          </w:p>
          <w:p w:rsidR="006D7EA8" w:rsidRDefault="006D7EA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Директора ОО, заместители директоров по УВР и ВР</w:t>
            </w:r>
          </w:p>
        </w:tc>
        <w:tc>
          <w:tcPr>
            <w:tcW w:w="1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tabs>
                <w:tab w:val="left" w:pos="269"/>
                <w:tab w:val="center" w:pos="754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Февраль</w:t>
            </w:r>
          </w:p>
        </w:tc>
        <w:tc>
          <w:tcPr>
            <w:tcW w:w="17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МБОУ Укырская СОШ</w:t>
            </w:r>
          </w:p>
        </w:tc>
        <w:tc>
          <w:tcPr>
            <w:tcW w:w="3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Малкова Н.А., член РМА, заместитель директора по УВР МБОУ Боханской СОШ№2, Администрация МБОУ Укырской СОШ, </w:t>
            </w:r>
          </w:p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Бальжитова О.Н., заместитель начальника МКУ УО, Кабанова Е.Г., МКУ УО</w:t>
            </w:r>
          </w:p>
        </w:tc>
        <w:tc>
          <w:tcPr>
            <w:tcW w:w="1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публикация в ВК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6036D" w:rsidTr="00F52285">
        <w:trPr>
          <w:cantSplit/>
          <w:trHeight w:val="570"/>
          <w:jc w:val="center"/>
        </w:trPr>
        <w:tc>
          <w:tcPr>
            <w:tcW w:w="1493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Педагогические мастерские 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cantSplit/>
          <w:trHeight w:val="570"/>
          <w:jc w:val="center"/>
        </w:trPr>
        <w:tc>
          <w:tcPr>
            <w:tcW w:w="3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Методическая лаборатория: </w:t>
            </w: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«От замысла к уроку» </w:t>
            </w:r>
          </w:p>
          <w:p w:rsidR="006D7EA8" w:rsidRDefault="006D7EA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tabs>
                <w:tab w:val="left" w:pos="269"/>
                <w:tab w:val="center" w:pos="754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“Боханская СОШ№1”</w:t>
            </w:r>
          </w:p>
        </w:tc>
        <w:tc>
          <w:tcPr>
            <w:tcW w:w="3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Павлова Е.А., член РМА, учитель МБОУ «Боханская СОШ № 1</w:t>
            </w:r>
            <w:r w:rsidR="00497AD5">
              <w:rPr>
                <w:rFonts w:ascii="Times New Roman" w:eastAsia="Times New Roman" w:hAnsi="Times New Roman" w:cs="Times New Roman"/>
                <w:sz w:val="24"/>
                <w:szCs w:val="24"/>
              </w:rPr>
              <w:t>», Кабанова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Е.Г., начальник ИМО МКУ УО, Емельянова С.И., методист ИМО МКУ УО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ВК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cantSplit/>
          <w:trHeight w:val="570"/>
          <w:jc w:val="center"/>
        </w:trPr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Семинар - практикум: «Индивидуальные образовательные маршруты в профориентации: „От диагностики до рекомендаций“ 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Заместители директора по ВР, педагоги- навигаторы, классные руководители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tabs>
                <w:tab w:val="left" w:pos="269"/>
                <w:tab w:val="center" w:pos="754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Боханская СОШ № 2</w:t>
            </w:r>
          </w:p>
        </w:tc>
        <w:tc>
          <w:tcPr>
            <w:tcW w:w="3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Павлова А.В.</w:t>
            </w:r>
            <w:r w:rsidR="00497AD5">
              <w:rPr>
                <w:rFonts w:ascii="Times New Roman" w:eastAsia="Times New Roman" w:hAnsi="Times New Roman" w:cs="Times New Roman"/>
                <w:sz w:val="24"/>
                <w:szCs w:val="24"/>
              </w:rPr>
              <w:t>, член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РМА, заместитель директора по ВР МБОУ Боханской СОШ№2;</w:t>
            </w:r>
          </w:p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Афанасьева Н.Л., методист ИМО МКУ УО</w:t>
            </w:r>
          </w:p>
        </w:tc>
        <w:tc>
          <w:tcPr>
            <w:tcW w:w="1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ВК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cantSplit/>
          <w:trHeight w:val="570"/>
          <w:jc w:val="center"/>
        </w:trPr>
        <w:tc>
          <w:tcPr>
            <w:tcW w:w="3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Педагогическая мастерская: «Новые горизонты функциональной грамотности»</w:t>
            </w:r>
          </w:p>
        </w:tc>
        <w:tc>
          <w:tcPr>
            <w:tcW w:w="2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Педагогические работники ОО 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tabs>
                <w:tab w:val="left" w:pos="269"/>
                <w:tab w:val="center" w:pos="754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497AD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Боханская</w:t>
            </w:r>
            <w:r w:rsidR="002603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СОШ № 2</w:t>
            </w:r>
          </w:p>
        </w:tc>
        <w:tc>
          <w:tcPr>
            <w:tcW w:w="3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Павлова Е.А., член РМА, Кабанова Е.Г., начальник ИМО МКУ УО, Емельянова С.И., методист ИМО МКУ УО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ВК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F52285">
        <w:trPr>
          <w:cantSplit/>
          <w:trHeight w:val="365"/>
          <w:jc w:val="center"/>
        </w:trPr>
        <w:tc>
          <w:tcPr>
            <w:tcW w:w="1493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cantSplit/>
          <w:trHeight w:val="2261"/>
          <w:jc w:val="center"/>
        </w:trPr>
        <w:tc>
          <w:tcPr>
            <w:tcW w:w="3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Августовская конференция работников образования</w:t>
            </w:r>
          </w:p>
        </w:tc>
        <w:tc>
          <w:tcPr>
            <w:tcW w:w="2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Педагогические работники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27-28 августа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МБОУ «Тарасинская СОШ», МБОУ Олонская СОШ, МБДОУ «Олонский д/сад», СКЦ с. Тараса</w:t>
            </w:r>
          </w:p>
        </w:tc>
        <w:tc>
          <w:tcPr>
            <w:tcW w:w="3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МКУ УО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Резолюция, приказ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F52285">
        <w:trPr>
          <w:cantSplit/>
          <w:trHeight w:val="285"/>
          <w:jc w:val="center"/>
        </w:trPr>
        <w:tc>
          <w:tcPr>
            <w:tcW w:w="1493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cantSplit/>
          <w:trHeight w:val="1593"/>
          <w:jc w:val="center"/>
        </w:trPr>
        <w:tc>
          <w:tcPr>
            <w:tcW w:w="3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 w:rsidP="00F265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Семинары - практикумы: “Реализация профориентационной работы в урочной и внеурочной деятельности как эффективные средства реализации ФГОС</w:t>
            </w:r>
            <w:r w:rsidR="00F52285">
              <w:rPr>
                <w:rFonts w:ascii="Times New Roman" w:eastAsia="Times New Roman" w:hAnsi="Times New Roman" w:cs="Times New Roman"/>
                <w:sz w:val="24"/>
                <w:szCs w:val="24"/>
              </w:rPr>
              <w:t>”; 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Траектории помощи: эффективные  инструменты сопровождения детей с особыми образовательными потребностями“</w:t>
            </w:r>
          </w:p>
        </w:tc>
        <w:tc>
          <w:tcPr>
            <w:tcW w:w="2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начальных классов, классов СКО, учителя - логопеды,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педагоги психологи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tabs>
                <w:tab w:val="left" w:pos="269"/>
                <w:tab w:val="center" w:pos="754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«Буретская СОШ”</w:t>
            </w:r>
          </w:p>
        </w:tc>
        <w:tc>
          <w:tcPr>
            <w:tcW w:w="3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Емельянова С.И.,методист ИМО МКУ УО, Соловьева А.Л., методист МКУ УО,  руководители РМО, администрация МБОУ “Буретская  СОШ”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справка, приказ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F52285">
        <w:trPr>
          <w:cantSplit/>
          <w:trHeight w:val="285"/>
          <w:jc w:val="center"/>
        </w:trPr>
        <w:tc>
          <w:tcPr>
            <w:tcW w:w="1493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cantSplit/>
          <w:trHeight w:val="1665"/>
          <w:jc w:val="center"/>
        </w:trPr>
        <w:tc>
          <w:tcPr>
            <w:tcW w:w="3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Региональные семинары - практикумы</w:t>
            </w: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ГАУ ИО «ЦППМ и СП»:</w:t>
            </w:r>
          </w:p>
          <w:p w:rsidR="006D7EA8" w:rsidRDefault="0026036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1.Профилактика конфликтов в ОО. Пути выхода из конфликтов;</w:t>
            </w:r>
          </w:p>
          <w:p w:rsidR="006D7EA8" w:rsidRDefault="0026036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2.Психологические приемы для улучшения эмоционального состояния несовершеннолетних;</w:t>
            </w:r>
          </w:p>
          <w:p w:rsidR="006D7EA8" w:rsidRDefault="0026036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3.Работа с детьми, имеющими высокий уровень тревожности;</w:t>
            </w:r>
          </w:p>
          <w:p w:rsidR="006D7EA8" w:rsidRDefault="0026036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4.Подростки с риском суицидального поведения: направления и методы психологической помощи;</w:t>
            </w:r>
          </w:p>
          <w:p w:rsidR="006D7EA8" w:rsidRDefault="0026036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5.Оказание психолого - педагогической помощи обучающимся из числа семей участников СВО;</w:t>
            </w:r>
          </w:p>
          <w:p w:rsidR="006D7EA8" w:rsidRDefault="0026036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6.Профилактика преступлений против половой неприкосновенности несовершеннолетних в образовательной среде;</w:t>
            </w:r>
          </w:p>
          <w:p w:rsidR="006D7EA8" w:rsidRDefault="0026036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7.Роль образовательной организации в аспектах профилактики деструктивного поведения обучающихся и семейного неблагополучия</w:t>
            </w:r>
          </w:p>
        </w:tc>
        <w:tc>
          <w:tcPr>
            <w:tcW w:w="2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Педагогические работники ОО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Дистанционно</w:t>
            </w:r>
          </w:p>
        </w:tc>
        <w:tc>
          <w:tcPr>
            <w:tcW w:w="3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Мантыкова И.А., методист ИМО МКУ УО, Соловьева А.Л., методист ИМО МКУ УО, Администрации ОО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ВК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40BA4" w:rsidRDefault="00F40BA4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0BA4" w:rsidTr="00F52285">
        <w:trPr>
          <w:cantSplit/>
          <w:trHeight w:val="1665"/>
          <w:jc w:val="center"/>
        </w:trPr>
        <w:tc>
          <w:tcPr>
            <w:tcW w:w="3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0BA4" w:rsidRPr="00F40BA4" w:rsidRDefault="00F40BA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Межмуниципальная онлайн коммуникационная площадка «Старт в профессию»</w:t>
            </w:r>
          </w:p>
        </w:tc>
        <w:tc>
          <w:tcPr>
            <w:tcW w:w="2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F40BA4" w:rsidRPr="00F40BA4" w:rsidRDefault="00F40B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 воспитателей ДОУ и учителей начальных классов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F40BA4" w:rsidRPr="00F40BA4" w:rsidRDefault="00F40BA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F40BA4" w:rsidRPr="00F40BA4" w:rsidRDefault="00FF61E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Дистанционно</w:t>
            </w:r>
          </w:p>
        </w:tc>
        <w:tc>
          <w:tcPr>
            <w:tcW w:w="3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F40BA4" w:rsidRDefault="00FF61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Емельянова С.И., методист ИМО МКУ УО.</w:t>
            </w:r>
          </w:p>
          <w:p w:rsidR="00FF61E4" w:rsidRPr="00FF61E4" w:rsidRDefault="00FF61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Структурное подразделение МБОУ Боханской СОШ № 2 МБОУ «Шунтинская НШ-Д/С»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F40BA4" w:rsidRPr="00FF61E4" w:rsidRDefault="00FF61E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Публикация в ВК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F40BA4" w:rsidRDefault="00F40BA4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cantSplit/>
          <w:trHeight w:val="1665"/>
          <w:jc w:val="center"/>
        </w:trPr>
        <w:tc>
          <w:tcPr>
            <w:tcW w:w="3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Семинар - практикум: </w:t>
            </w: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“Формирование функциональной грамотности в урочной и внеурочной деятельности с использованием современных образовательных ресурсов”</w:t>
            </w:r>
          </w:p>
          <w:p w:rsidR="006D7EA8" w:rsidRDefault="006D7EA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информатики, математики, русского языка и литературы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«Каменская СОШ»</w:t>
            </w:r>
          </w:p>
        </w:tc>
        <w:tc>
          <w:tcPr>
            <w:tcW w:w="3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Емельянова С.И., методист ИМО МКУ УО, руководители РМО, администрация</w:t>
            </w: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МБОУ «Каменская СОШ»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Справка, приказ 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F52285">
        <w:trPr>
          <w:cantSplit/>
          <w:trHeight w:val="285"/>
          <w:jc w:val="center"/>
        </w:trPr>
        <w:tc>
          <w:tcPr>
            <w:tcW w:w="1493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shd w:val="clear" w:color="auto" w:fill="D9D9D9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cantSplit/>
          <w:trHeight w:val="1050"/>
          <w:jc w:val="center"/>
        </w:trPr>
        <w:tc>
          <w:tcPr>
            <w:tcW w:w="3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Семинар- практикум: «От идеи к открытию: педагогические стратегии организации исследовательской деятельности школьников» </w:t>
            </w:r>
          </w:p>
        </w:tc>
        <w:tc>
          <w:tcPr>
            <w:tcW w:w="2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Педагоги ОО, ДОУ и заместителей директоров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Д</w:t>
            </w:r>
            <w:r w:rsidR="00F52285">
              <w:rPr>
                <w:rFonts w:ascii="Times New Roman" w:hAnsi="Times New Roman" w:cs="Times New Roman"/>
                <w:sz w:val="24"/>
              </w:rPr>
              <w:t>декабрь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МБОУ Боханская СОШ № 2</w:t>
            </w:r>
          </w:p>
        </w:tc>
        <w:tc>
          <w:tcPr>
            <w:tcW w:w="3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МБУ ДО «Боханский ДДТ»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Справка, приказ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cantSplit/>
          <w:trHeight w:val="1050"/>
          <w:jc w:val="center"/>
        </w:trPr>
        <w:tc>
          <w:tcPr>
            <w:tcW w:w="3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Методическая мастерская по подготовке педагогов к участию в педагогических чтениях: «От идеи к выступлению»</w:t>
            </w:r>
          </w:p>
        </w:tc>
        <w:tc>
          <w:tcPr>
            <w:tcW w:w="2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Педагоги ОО, ДОУ и ДОП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Декабрь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Дистанционно </w:t>
            </w:r>
          </w:p>
        </w:tc>
        <w:tc>
          <w:tcPr>
            <w:tcW w:w="3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Кабанова Е.Г., начальник ИМО МКУ УО, Емельянова С.И., методист ИМО МКУ УО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6D7EA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trHeight w:val="1050"/>
          <w:jc w:val="center"/>
        </w:trPr>
        <w:tc>
          <w:tcPr>
            <w:tcW w:w="3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Семинар - практикум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“Современные подходы к контролю и </w:t>
            </w:r>
            <w:r w:rsidR="00033998">
              <w:rPr>
                <w:rFonts w:ascii="Times New Roman" w:eastAsia="Times New Roman" w:hAnsi="Times New Roman" w:cs="Times New Roman"/>
                <w:sz w:val="24"/>
              </w:rPr>
              <w:t>оценке знаний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обучающихся в условиях реализации ФООП”</w:t>
            </w:r>
          </w:p>
          <w:p w:rsidR="006D7EA8" w:rsidRDefault="006D7EA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03399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Учителя физики</w:t>
            </w:r>
            <w:r w:rsidR="0026036D">
              <w:rPr>
                <w:rFonts w:ascii="Times New Roman" w:hAnsi="Times New Roman" w:cs="Times New Roman"/>
                <w:sz w:val="24"/>
              </w:rPr>
              <w:t>, английского языка, географии, истории и обществознания.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Декабрь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МБОУ «Ново-Идинская СОШ»</w:t>
            </w:r>
          </w:p>
        </w:tc>
        <w:tc>
          <w:tcPr>
            <w:tcW w:w="3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Емельянова С.И., методист ИМО МКУ УО, руководители РМО, администрация</w:t>
            </w:r>
          </w:p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МБОУ «Ново-Идинская  СОШ»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Справка, приказ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F52285">
        <w:trPr>
          <w:cantSplit/>
          <w:trHeight w:val="322"/>
          <w:jc w:val="center"/>
        </w:trPr>
        <w:tc>
          <w:tcPr>
            <w:tcW w:w="1493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cantSplit/>
          <w:trHeight w:val="1350"/>
          <w:jc w:val="center"/>
        </w:trPr>
        <w:tc>
          <w:tcPr>
            <w:tcW w:w="3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этап регионального конкурса “Лучшая методическая разработка”</w:t>
            </w:r>
          </w:p>
        </w:tc>
        <w:tc>
          <w:tcPr>
            <w:tcW w:w="2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ОО, ДОУ и дополнительного образования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 2027 г.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МКУ УО</w:t>
            </w: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(АИС Конкурсные материалы)</w:t>
            </w:r>
          </w:p>
        </w:tc>
        <w:tc>
          <w:tcPr>
            <w:tcW w:w="3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Емельянова С.И., методист ИМО МКУ УО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Справка, приказ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cantSplit/>
          <w:trHeight w:val="570"/>
          <w:jc w:val="center"/>
        </w:trPr>
        <w:tc>
          <w:tcPr>
            <w:tcW w:w="3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Педагогические чтения: «От педагогического поиска к профессиональному мастерству» </w:t>
            </w:r>
          </w:p>
        </w:tc>
        <w:tc>
          <w:tcPr>
            <w:tcW w:w="2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ОО, ДОУ, ДОП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 2027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“Хохорская СОШ”</w:t>
            </w:r>
          </w:p>
        </w:tc>
        <w:tc>
          <w:tcPr>
            <w:tcW w:w="3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Кабанова Е.Г., начальник ИМО МКУ УО, Емельянова С.И., методист ИМО МКУ УО, 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03399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Справка, приказ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F52285">
        <w:trPr>
          <w:cantSplit/>
          <w:trHeight w:val="285"/>
          <w:jc w:val="center"/>
        </w:trPr>
        <w:tc>
          <w:tcPr>
            <w:tcW w:w="1493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cantSplit/>
          <w:trHeight w:val="1110"/>
          <w:jc w:val="center"/>
        </w:trPr>
        <w:tc>
          <w:tcPr>
            <w:tcW w:w="3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Семинар - практикум:</w:t>
            </w:r>
          </w:p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“Использование </w:t>
            </w:r>
            <w:r w:rsidR="00F52285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эффективных цифровых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образовательных технологий в образовательном процессе»</w:t>
            </w:r>
          </w:p>
        </w:tc>
        <w:tc>
          <w:tcPr>
            <w:tcW w:w="2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бурятского языка ОО, педагоги ДОУ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Укырская  СОШ, МБДОУ “Укырский д/сад”</w:t>
            </w:r>
          </w:p>
        </w:tc>
        <w:tc>
          <w:tcPr>
            <w:tcW w:w="3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Касьянова И.Д., методист ИМО МКУ УО, Емельянова С.И., методист МКУ УО, руководители РМО, Администрация МБОУ Укырской  СОШ и МБДОУ «Укырский д/сад»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справка, приказ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F52285">
        <w:trPr>
          <w:cantSplit/>
          <w:trHeight w:val="285"/>
          <w:jc w:val="center"/>
        </w:trPr>
        <w:tc>
          <w:tcPr>
            <w:tcW w:w="1493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cantSplit/>
          <w:trHeight w:val="1320"/>
          <w:jc w:val="center"/>
        </w:trPr>
        <w:tc>
          <w:tcPr>
            <w:tcW w:w="3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Семинар - практикум: «Использование современных педагогических технологий в образовательном процессе»</w:t>
            </w:r>
          </w:p>
        </w:tc>
        <w:tc>
          <w:tcPr>
            <w:tcW w:w="2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F5228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Учителя физической</w:t>
            </w:r>
            <w:r w:rsidR="0026036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культуры, ОБЗР, трудов (технологии) 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ind w:right="-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Март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МБОУ «Боханская СОШ № 1»</w:t>
            </w:r>
          </w:p>
        </w:tc>
        <w:tc>
          <w:tcPr>
            <w:tcW w:w="3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Емельянова С.И., методист ИМО МКУ УО</w:t>
            </w:r>
          </w:p>
          <w:p w:rsidR="006D7EA8" w:rsidRDefault="006D7EA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Справка, приказ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036D" w:rsidTr="00F52285">
        <w:trPr>
          <w:cantSplit/>
          <w:trHeight w:val="285"/>
          <w:jc w:val="center"/>
        </w:trPr>
        <w:tc>
          <w:tcPr>
            <w:tcW w:w="14938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D7EA8" w:rsidTr="00F52285">
        <w:trPr>
          <w:cantSplit/>
          <w:trHeight w:val="780"/>
          <w:jc w:val="center"/>
        </w:trPr>
        <w:tc>
          <w:tcPr>
            <w:tcW w:w="3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Итоговые заседания РМО</w:t>
            </w:r>
          </w:p>
        </w:tc>
        <w:tc>
          <w:tcPr>
            <w:tcW w:w="25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ОО</w:t>
            </w:r>
          </w:p>
        </w:tc>
        <w:tc>
          <w:tcPr>
            <w:tcW w:w="1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По согласованию</w:t>
            </w:r>
          </w:p>
        </w:tc>
        <w:tc>
          <w:tcPr>
            <w:tcW w:w="3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Кабанова Е.Г., начальник ИМО МКУ УО, Емельянова С.И., методист ИМО МКУ </w:t>
            </w:r>
            <w:r w:rsidR="00033998">
              <w:rPr>
                <w:rFonts w:ascii="Times New Roman" w:eastAsia="Times New Roman" w:hAnsi="Times New Roman" w:cs="Times New Roman"/>
                <w:sz w:val="24"/>
                <w:szCs w:val="24"/>
              </w:rPr>
              <w:t>УО, руководители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РМО</w:t>
            </w:r>
          </w:p>
        </w:tc>
        <w:tc>
          <w:tcPr>
            <w:tcW w:w="1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D7EA8" w:rsidRDefault="0026036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отчет</w:t>
            </w:r>
          </w:p>
        </w:tc>
        <w:tc>
          <w:tcPr>
            <w:tcW w:w="213" w:type="dxa"/>
            <w:tcMar>
              <w:left w:w="0" w:type="dxa"/>
              <w:right w:w="0" w:type="dxa"/>
            </w:tcMar>
          </w:tcPr>
          <w:p w:rsidR="006D7EA8" w:rsidRDefault="006D7EA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D7EA8" w:rsidRDefault="006D7EA8">
      <w:pPr>
        <w:sectPr w:rsidR="006D7EA8" w:rsidSect="00705F12">
          <w:footerReference w:type="default" r:id="rId10"/>
          <w:footerReference w:type="first" r:id="rId11"/>
          <w:pgSz w:w="16838" w:h="11906" w:orient="landscape"/>
          <w:pgMar w:top="851" w:right="1134" w:bottom="709" w:left="550" w:header="0" w:footer="0" w:gutter="0"/>
          <w:cols w:space="1350"/>
          <w:formProt w:val="0"/>
          <w:docGrid w:linePitch="360"/>
        </w:sectPr>
      </w:pPr>
    </w:p>
    <w:p w:rsidR="006D7EA8" w:rsidRDefault="006D7EA8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6D7EA8">
      <w:footerReference w:type="default" r:id="rId12"/>
      <w:footerReference w:type="first" r:id="rId13"/>
      <w:pgSz w:w="11906" w:h="16838"/>
      <w:pgMar w:top="1134" w:right="850" w:bottom="1134" w:left="1701" w:header="0" w:footer="708" w:gutter="0"/>
      <w:cols w:space="135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615" w:rsidRDefault="00DC0615">
      <w:pPr>
        <w:spacing w:after="0" w:line="240" w:lineRule="auto"/>
      </w:pPr>
      <w:r>
        <w:separator/>
      </w:r>
    </w:p>
  </w:endnote>
  <w:endnote w:type="continuationSeparator" w:id="0">
    <w:p w:rsidR="00DC0615" w:rsidRDefault="00DC0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swiss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 Sans">
    <w:altName w:val="MS Gothic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oto Sans Symbols;Times New Rom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BA4" w:rsidRDefault="00F40BA4">
    <w:pP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866AE">
      <w:rPr>
        <w:noProof/>
        <w:color w:val="000000"/>
      </w:rPr>
      <w:t>2</w:t>
    </w:r>
    <w:r>
      <w:rPr>
        <w:color w:val="000000"/>
      </w:rPr>
      <w:fldChar w:fldCharType="end"/>
    </w:r>
  </w:p>
  <w:p w:rsidR="00F40BA4" w:rsidRDefault="00F40BA4">
    <w:pP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BA4" w:rsidRDefault="00F40BA4">
    <w:pPr>
      <w:tabs>
        <w:tab w:val="center" w:pos="4677"/>
        <w:tab w:val="right" w:pos="9355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BA4" w:rsidRDefault="00F40BA4">
    <w:pP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866AE">
      <w:rPr>
        <w:noProof/>
        <w:color w:val="000000"/>
      </w:rPr>
      <w:t>22</w:t>
    </w:r>
    <w:r>
      <w:rPr>
        <w:color w:val="000000"/>
      </w:rPr>
      <w:fldChar w:fldCharType="end"/>
    </w:r>
  </w:p>
  <w:p w:rsidR="00F40BA4" w:rsidRDefault="00F40BA4">
    <w:pPr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BA4" w:rsidRDefault="00F40BA4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BA4" w:rsidRDefault="00F40BA4">
    <w:pP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D608F">
      <w:rPr>
        <w:noProof/>
        <w:color w:val="000000"/>
      </w:rPr>
      <w:t>65</w:t>
    </w:r>
    <w:r>
      <w:rPr>
        <w:color w:val="000000"/>
      </w:rPr>
      <w:fldChar w:fldCharType="end"/>
    </w:r>
  </w:p>
  <w:p w:rsidR="00F40BA4" w:rsidRDefault="00F40BA4">
    <w:pPr>
      <w:rPr>
        <w:color w:val="00000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BA4" w:rsidRDefault="00F40BA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615" w:rsidRDefault="00DC0615">
      <w:pPr>
        <w:spacing w:after="0" w:line="240" w:lineRule="auto"/>
      </w:pPr>
      <w:r>
        <w:separator/>
      </w:r>
    </w:p>
  </w:footnote>
  <w:footnote w:type="continuationSeparator" w:id="0">
    <w:p w:rsidR="00DC0615" w:rsidRDefault="00DC0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22A0B"/>
    <w:multiLevelType w:val="multilevel"/>
    <w:tmpl w:val="5ACC98B2"/>
    <w:lvl w:ilvl="0">
      <w:start w:val="1"/>
      <w:numFmt w:val="bullet"/>
      <w:lvlText w:val="●"/>
      <w:lvlJc w:val="left"/>
      <w:pPr>
        <w:tabs>
          <w:tab w:val="num" w:pos="0"/>
        </w:tabs>
        <w:ind w:left="1428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8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8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8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8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8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07987914"/>
    <w:multiLevelType w:val="multilevel"/>
    <w:tmpl w:val="73202134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7F4391A"/>
    <w:multiLevelType w:val="multilevel"/>
    <w:tmpl w:val="C4E886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4"/>
        <w:szCs w:val="24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szCs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4"/>
        <w:szCs w:val="24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4"/>
        <w:szCs w:val="24"/>
        <w:vertAlign w:val="baseline"/>
      </w:rPr>
    </w:lvl>
  </w:abstractNum>
  <w:abstractNum w:abstractNumId="3" w15:restartNumberingAfterBreak="0">
    <w:nsid w:val="09314BDA"/>
    <w:multiLevelType w:val="hybridMultilevel"/>
    <w:tmpl w:val="8364102C"/>
    <w:lvl w:ilvl="0" w:tplc="C3F8BD4A">
      <w:start w:val="1"/>
      <w:numFmt w:val="decimal"/>
      <w:lvlText w:val="%1."/>
      <w:lvlJc w:val="left"/>
      <w:pPr>
        <w:ind w:left="720" w:hanging="360"/>
      </w:pPr>
    </w:lvl>
    <w:lvl w:ilvl="1" w:tplc="557E4DB2">
      <w:start w:val="1"/>
      <w:numFmt w:val="lowerLetter"/>
      <w:lvlText w:val="%2."/>
      <w:lvlJc w:val="left"/>
      <w:pPr>
        <w:ind w:left="1440" w:hanging="360"/>
      </w:pPr>
    </w:lvl>
    <w:lvl w:ilvl="2" w:tplc="34E81FB2">
      <w:start w:val="1"/>
      <w:numFmt w:val="lowerRoman"/>
      <w:lvlText w:val="%3."/>
      <w:lvlJc w:val="right"/>
      <w:pPr>
        <w:ind w:left="2160" w:hanging="180"/>
      </w:pPr>
    </w:lvl>
    <w:lvl w:ilvl="3" w:tplc="75523104">
      <w:start w:val="1"/>
      <w:numFmt w:val="decimal"/>
      <w:lvlText w:val="%4."/>
      <w:lvlJc w:val="left"/>
      <w:pPr>
        <w:ind w:left="2880" w:hanging="360"/>
      </w:pPr>
    </w:lvl>
    <w:lvl w:ilvl="4" w:tplc="E6F4D5DA">
      <w:start w:val="1"/>
      <w:numFmt w:val="lowerLetter"/>
      <w:lvlText w:val="%5."/>
      <w:lvlJc w:val="left"/>
      <w:pPr>
        <w:ind w:left="3600" w:hanging="360"/>
      </w:pPr>
    </w:lvl>
    <w:lvl w:ilvl="5" w:tplc="933CCA62">
      <w:start w:val="1"/>
      <w:numFmt w:val="lowerRoman"/>
      <w:lvlText w:val="%6."/>
      <w:lvlJc w:val="right"/>
      <w:pPr>
        <w:ind w:left="4320" w:hanging="180"/>
      </w:pPr>
    </w:lvl>
    <w:lvl w:ilvl="6" w:tplc="CCAEB3B4">
      <w:start w:val="1"/>
      <w:numFmt w:val="decimal"/>
      <w:lvlText w:val="%7."/>
      <w:lvlJc w:val="left"/>
      <w:pPr>
        <w:ind w:left="5040" w:hanging="360"/>
      </w:pPr>
    </w:lvl>
    <w:lvl w:ilvl="7" w:tplc="9AD6AA80">
      <w:start w:val="1"/>
      <w:numFmt w:val="lowerLetter"/>
      <w:lvlText w:val="%8."/>
      <w:lvlJc w:val="left"/>
      <w:pPr>
        <w:ind w:left="5760" w:hanging="360"/>
      </w:pPr>
    </w:lvl>
    <w:lvl w:ilvl="8" w:tplc="61A69AE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02221"/>
    <w:multiLevelType w:val="hybridMultilevel"/>
    <w:tmpl w:val="EC02CE06"/>
    <w:lvl w:ilvl="0" w:tplc="33C208DE">
      <w:start w:val="1"/>
      <w:numFmt w:val="decimal"/>
      <w:lvlText w:val="%1."/>
      <w:lvlJc w:val="left"/>
      <w:pPr>
        <w:ind w:left="720" w:hanging="360"/>
      </w:pPr>
    </w:lvl>
    <w:lvl w:ilvl="1" w:tplc="767E219C">
      <w:start w:val="1"/>
      <w:numFmt w:val="lowerLetter"/>
      <w:lvlText w:val="%2."/>
      <w:lvlJc w:val="left"/>
      <w:pPr>
        <w:ind w:left="1440" w:hanging="360"/>
      </w:pPr>
    </w:lvl>
    <w:lvl w:ilvl="2" w:tplc="A9EE881E">
      <w:start w:val="1"/>
      <w:numFmt w:val="lowerRoman"/>
      <w:lvlText w:val="%3."/>
      <w:lvlJc w:val="right"/>
      <w:pPr>
        <w:ind w:left="2160" w:hanging="180"/>
      </w:pPr>
    </w:lvl>
    <w:lvl w:ilvl="3" w:tplc="7882B6A8">
      <w:start w:val="1"/>
      <w:numFmt w:val="decimal"/>
      <w:lvlText w:val="%4."/>
      <w:lvlJc w:val="left"/>
      <w:pPr>
        <w:ind w:left="2880" w:hanging="360"/>
      </w:pPr>
    </w:lvl>
    <w:lvl w:ilvl="4" w:tplc="E66AFD5E">
      <w:start w:val="1"/>
      <w:numFmt w:val="lowerLetter"/>
      <w:lvlText w:val="%5."/>
      <w:lvlJc w:val="left"/>
      <w:pPr>
        <w:ind w:left="3600" w:hanging="360"/>
      </w:pPr>
    </w:lvl>
    <w:lvl w:ilvl="5" w:tplc="9D6A7EFC">
      <w:start w:val="1"/>
      <w:numFmt w:val="lowerRoman"/>
      <w:lvlText w:val="%6."/>
      <w:lvlJc w:val="right"/>
      <w:pPr>
        <w:ind w:left="4320" w:hanging="180"/>
      </w:pPr>
    </w:lvl>
    <w:lvl w:ilvl="6" w:tplc="FE52412A">
      <w:start w:val="1"/>
      <w:numFmt w:val="decimal"/>
      <w:lvlText w:val="%7."/>
      <w:lvlJc w:val="left"/>
      <w:pPr>
        <w:ind w:left="5040" w:hanging="360"/>
      </w:pPr>
    </w:lvl>
    <w:lvl w:ilvl="7" w:tplc="6D664692">
      <w:start w:val="1"/>
      <w:numFmt w:val="lowerLetter"/>
      <w:lvlText w:val="%8."/>
      <w:lvlJc w:val="left"/>
      <w:pPr>
        <w:ind w:left="5760" w:hanging="360"/>
      </w:pPr>
    </w:lvl>
    <w:lvl w:ilvl="8" w:tplc="A5AC435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A7C9E"/>
    <w:multiLevelType w:val="hybridMultilevel"/>
    <w:tmpl w:val="21B6ADE4"/>
    <w:lvl w:ilvl="0" w:tplc="9ABCB630">
      <w:start w:val="1"/>
      <w:numFmt w:val="decimal"/>
      <w:lvlText w:val="%1."/>
      <w:lvlJc w:val="left"/>
      <w:pPr>
        <w:ind w:left="720" w:hanging="360"/>
      </w:pPr>
    </w:lvl>
    <w:lvl w:ilvl="1" w:tplc="BD8AF278">
      <w:start w:val="1"/>
      <w:numFmt w:val="lowerLetter"/>
      <w:lvlText w:val="%2."/>
      <w:lvlJc w:val="left"/>
      <w:pPr>
        <w:ind w:left="1440" w:hanging="360"/>
      </w:pPr>
    </w:lvl>
    <w:lvl w:ilvl="2" w:tplc="7D966380">
      <w:start w:val="1"/>
      <w:numFmt w:val="lowerRoman"/>
      <w:lvlText w:val="%3."/>
      <w:lvlJc w:val="right"/>
      <w:pPr>
        <w:ind w:left="2160" w:hanging="180"/>
      </w:pPr>
    </w:lvl>
    <w:lvl w:ilvl="3" w:tplc="9D28750E">
      <w:start w:val="1"/>
      <w:numFmt w:val="decimal"/>
      <w:lvlText w:val="%4."/>
      <w:lvlJc w:val="left"/>
      <w:pPr>
        <w:ind w:left="2880" w:hanging="360"/>
      </w:pPr>
    </w:lvl>
    <w:lvl w:ilvl="4" w:tplc="03287268">
      <w:start w:val="1"/>
      <w:numFmt w:val="lowerLetter"/>
      <w:lvlText w:val="%5."/>
      <w:lvlJc w:val="left"/>
      <w:pPr>
        <w:ind w:left="3600" w:hanging="360"/>
      </w:pPr>
    </w:lvl>
    <w:lvl w:ilvl="5" w:tplc="93A24E84">
      <w:start w:val="1"/>
      <w:numFmt w:val="lowerRoman"/>
      <w:lvlText w:val="%6."/>
      <w:lvlJc w:val="right"/>
      <w:pPr>
        <w:ind w:left="4320" w:hanging="180"/>
      </w:pPr>
    </w:lvl>
    <w:lvl w:ilvl="6" w:tplc="9C4A4884">
      <w:start w:val="1"/>
      <w:numFmt w:val="decimal"/>
      <w:lvlText w:val="%7."/>
      <w:lvlJc w:val="left"/>
      <w:pPr>
        <w:ind w:left="5040" w:hanging="360"/>
      </w:pPr>
    </w:lvl>
    <w:lvl w:ilvl="7" w:tplc="7462373C">
      <w:start w:val="1"/>
      <w:numFmt w:val="lowerLetter"/>
      <w:lvlText w:val="%8."/>
      <w:lvlJc w:val="left"/>
      <w:pPr>
        <w:ind w:left="5760" w:hanging="360"/>
      </w:pPr>
    </w:lvl>
    <w:lvl w:ilvl="8" w:tplc="42CE6A2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94182"/>
    <w:multiLevelType w:val="multilevel"/>
    <w:tmpl w:val="8FC02B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4"/>
        <w:szCs w:val="24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szCs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4"/>
        <w:szCs w:val="24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4"/>
        <w:szCs w:val="24"/>
        <w:vertAlign w:val="baseline"/>
      </w:rPr>
    </w:lvl>
  </w:abstractNum>
  <w:abstractNum w:abstractNumId="7" w15:restartNumberingAfterBreak="0">
    <w:nsid w:val="278959CB"/>
    <w:multiLevelType w:val="multilevel"/>
    <w:tmpl w:val="FDB4A7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4"/>
        <w:szCs w:val="24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szCs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4"/>
        <w:szCs w:val="24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4"/>
        <w:szCs w:val="24"/>
        <w:vertAlign w:val="baseline"/>
      </w:rPr>
    </w:lvl>
  </w:abstractNum>
  <w:abstractNum w:abstractNumId="8" w15:restartNumberingAfterBreak="0">
    <w:nsid w:val="27B054CE"/>
    <w:multiLevelType w:val="multilevel"/>
    <w:tmpl w:val="677C5D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4"/>
        <w:szCs w:val="24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szCs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4"/>
        <w:szCs w:val="24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4"/>
        <w:szCs w:val="24"/>
        <w:vertAlign w:val="baseline"/>
      </w:rPr>
    </w:lvl>
  </w:abstractNum>
  <w:abstractNum w:abstractNumId="9" w15:restartNumberingAfterBreak="0">
    <w:nsid w:val="29A26174"/>
    <w:multiLevelType w:val="hybridMultilevel"/>
    <w:tmpl w:val="CBAADCE0"/>
    <w:lvl w:ilvl="0" w:tplc="3EF6F076">
      <w:start w:val="1"/>
      <w:numFmt w:val="decimal"/>
      <w:lvlText w:val="%1."/>
      <w:lvlJc w:val="left"/>
      <w:pPr>
        <w:ind w:left="720" w:hanging="360"/>
      </w:pPr>
    </w:lvl>
    <w:lvl w:ilvl="1" w:tplc="60981350">
      <w:start w:val="1"/>
      <w:numFmt w:val="lowerLetter"/>
      <w:lvlText w:val="%2."/>
      <w:lvlJc w:val="left"/>
      <w:pPr>
        <w:ind w:left="1440" w:hanging="360"/>
      </w:pPr>
    </w:lvl>
    <w:lvl w:ilvl="2" w:tplc="24CC041A">
      <w:start w:val="1"/>
      <w:numFmt w:val="lowerRoman"/>
      <w:lvlText w:val="%3."/>
      <w:lvlJc w:val="right"/>
      <w:pPr>
        <w:ind w:left="2160" w:hanging="180"/>
      </w:pPr>
    </w:lvl>
    <w:lvl w:ilvl="3" w:tplc="C9E87B80">
      <w:start w:val="1"/>
      <w:numFmt w:val="decimal"/>
      <w:lvlText w:val="%4."/>
      <w:lvlJc w:val="left"/>
      <w:pPr>
        <w:ind w:left="2880" w:hanging="360"/>
      </w:pPr>
    </w:lvl>
    <w:lvl w:ilvl="4" w:tplc="3AC88862">
      <w:start w:val="1"/>
      <w:numFmt w:val="lowerLetter"/>
      <w:lvlText w:val="%5."/>
      <w:lvlJc w:val="left"/>
      <w:pPr>
        <w:ind w:left="3600" w:hanging="360"/>
      </w:pPr>
    </w:lvl>
    <w:lvl w:ilvl="5" w:tplc="B7F49BB2">
      <w:start w:val="1"/>
      <w:numFmt w:val="lowerRoman"/>
      <w:lvlText w:val="%6."/>
      <w:lvlJc w:val="right"/>
      <w:pPr>
        <w:ind w:left="4320" w:hanging="180"/>
      </w:pPr>
    </w:lvl>
    <w:lvl w:ilvl="6" w:tplc="828A82C8">
      <w:start w:val="1"/>
      <w:numFmt w:val="decimal"/>
      <w:lvlText w:val="%7."/>
      <w:lvlJc w:val="left"/>
      <w:pPr>
        <w:ind w:left="5040" w:hanging="360"/>
      </w:pPr>
    </w:lvl>
    <w:lvl w:ilvl="7" w:tplc="B82E70BC">
      <w:start w:val="1"/>
      <w:numFmt w:val="lowerLetter"/>
      <w:lvlText w:val="%8."/>
      <w:lvlJc w:val="left"/>
      <w:pPr>
        <w:ind w:left="5760" w:hanging="360"/>
      </w:pPr>
    </w:lvl>
    <w:lvl w:ilvl="8" w:tplc="50AC45B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E0B48"/>
    <w:multiLevelType w:val="multilevel"/>
    <w:tmpl w:val="DC82F5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4"/>
        <w:szCs w:val="24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szCs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4"/>
        <w:szCs w:val="24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4"/>
        <w:szCs w:val="24"/>
        <w:vertAlign w:val="baseline"/>
      </w:rPr>
    </w:lvl>
  </w:abstractNum>
  <w:abstractNum w:abstractNumId="11" w15:restartNumberingAfterBreak="0">
    <w:nsid w:val="37DA5A7F"/>
    <w:multiLevelType w:val="multilevel"/>
    <w:tmpl w:val="EE5E0E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2" w15:restartNumberingAfterBreak="0">
    <w:nsid w:val="38985397"/>
    <w:multiLevelType w:val="multilevel"/>
    <w:tmpl w:val="113EFB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4"/>
        <w:szCs w:val="24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szCs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4"/>
        <w:szCs w:val="24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4"/>
        <w:szCs w:val="24"/>
        <w:vertAlign w:val="baseline"/>
      </w:rPr>
    </w:lvl>
  </w:abstractNum>
  <w:abstractNum w:abstractNumId="13" w15:restartNumberingAfterBreak="0">
    <w:nsid w:val="3B597F60"/>
    <w:multiLevelType w:val="hybridMultilevel"/>
    <w:tmpl w:val="B840E0FE"/>
    <w:lvl w:ilvl="0" w:tplc="316A1E22">
      <w:start w:val="1"/>
      <w:numFmt w:val="decimal"/>
      <w:lvlText w:val="%1."/>
      <w:lvlJc w:val="left"/>
      <w:pPr>
        <w:ind w:left="720" w:hanging="360"/>
      </w:pPr>
    </w:lvl>
    <w:lvl w:ilvl="1" w:tplc="7BA88036">
      <w:start w:val="1"/>
      <w:numFmt w:val="lowerLetter"/>
      <w:lvlText w:val="%2."/>
      <w:lvlJc w:val="left"/>
      <w:pPr>
        <w:ind w:left="1440" w:hanging="360"/>
      </w:pPr>
    </w:lvl>
    <w:lvl w:ilvl="2" w:tplc="1D86EA4C">
      <w:start w:val="1"/>
      <w:numFmt w:val="lowerRoman"/>
      <w:lvlText w:val="%3."/>
      <w:lvlJc w:val="right"/>
      <w:pPr>
        <w:ind w:left="2160" w:hanging="180"/>
      </w:pPr>
    </w:lvl>
    <w:lvl w:ilvl="3" w:tplc="0A1E6ED6">
      <w:start w:val="1"/>
      <w:numFmt w:val="decimal"/>
      <w:lvlText w:val="%4."/>
      <w:lvlJc w:val="left"/>
      <w:pPr>
        <w:ind w:left="2880" w:hanging="360"/>
      </w:pPr>
    </w:lvl>
    <w:lvl w:ilvl="4" w:tplc="5F5243F2">
      <w:start w:val="1"/>
      <w:numFmt w:val="lowerLetter"/>
      <w:lvlText w:val="%5."/>
      <w:lvlJc w:val="left"/>
      <w:pPr>
        <w:ind w:left="3600" w:hanging="360"/>
      </w:pPr>
    </w:lvl>
    <w:lvl w:ilvl="5" w:tplc="14DEE312">
      <w:start w:val="1"/>
      <w:numFmt w:val="lowerRoman"/>
      <w:lvlText w:val="%6."/>
      <w:lvlJc w:val="right"/>
      <w:pPr>
        <w:ind w:left="4320" w:hanging="180"/>
      </w:pPr>
    </w:lvl>
    <w:lvl w:ilvl="6" w:tplc="A4CA7B46">
      <w:start w:val="1"/>
      <w:numFmt w:val="decimal"/>
      <w:lvlText w:val="%7."/>
      <w:lvlJc w:val="left"/>
      <w:pPr>
        <w:ind w:left="5040" w:hanging="360"/>
      </w:pPr>
    </w:lvl>
    <w:lvl w:ilvl="7" w:tplc="8B1E8BA4">
      <w:start w:val="1"/>
      <w:numFmt w:val="lowerLetter"/>
      <w:lvlText w:val="%8."/>
      <w:lvlJc w:val="left"/>
      <w:pPr>
        <w:ind w:left="5760" w:hanging="360"/>
      </w:pPr>
    </w:lvl>
    <w:lvl w:ilvl="8" w:tplc="7FF67BC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05457F"/>
    <w:multiLevelType w:val="hybridMultilevel"/>
    <w:tmpl w:val="B9F0B87E"/>
    <w:lvl w:ilvl="0" w:tplc="52444EE4">
      <w:start w:val="1"/>
      <w:numFmt w:val="decimal"/>
      <w:lvlText w:val="%1."/>
      <w:lvlJc w:val="left"/>
      <w:pPr>
        <w:ind w:left="720" w:hanging="360"/>
      </w:pPr>
    </w:lvl>
    <w:lvl w:ilvl="1" w:tplc="DD5CAD6C">
      <w:start w:val="1"/>
      <w:numFmt w:val="lowerLetter"/>
      <w:lvlText w:val="%2."/>
      <w:lvlJc w:val="left"/>
      <w:pPr>
        <w:ind w:left="1440" w:hanging="360"/>
      </w:pPr>
    </w:lvl>
    <w:lvl w:ilvl="2" w:tplc="BE9ACC96">
      <w:start w:val="1"/>
      <w:numFmt w:val="lowerRoman"/>
      <w:lvlText w:val="%3."/>
      <w:lvlJc w:val="right"/>
      <w:pPr>
        <w:ind w:left="2160" w:hanging="180"/>
      </w:pPr>
    </w:lvl>
    <w:lvl w:ilvl="3" w:tplc="398ACE9A">
      <w:start w:val="1"/>
      <w:numFmt w:val="decimal"/>
      <w:lvlText w:val="%4."/>
      <w:lvlJc w:val="left"/>
      <w:pPr>
        <w:ind w:left="2880" w:hanging="360"/>
      </w:pPr>
    </w:lvl>
    <w:lvl w:ilvl="4" w:tplc="78DAB03A">
      <w:start w:val="1"/>
      <w:numFmt w:val="lowerLetter"/>
      <w:lvlText w:val="%5."/>
      <w:lvlJc w:val="left"/>
      <w:pPr>
        <w:ind w:left="3600" w:hanging="360"/>
      </w:pPr>
    </w:lvl>
    <w:lvl w:ilvl="5" w:tplc="495A6D34">
      <w:start w:val="1"/>
      <w:numFmt w:val="lowerRoman"/>
      <w:lvlText w:val="%6."/>
      <w:lvlJc w:val="right"/>
      <w:pPr>
        <w:ind w:left="4320" w:hanging="180"/>
      </w:pPr>
    </w:lvl>
    <w:lvl w:ilvl="6" w:tplc="F91AFF56">
      <w:start w:val="1"/>
      <w:numFmt w:val="decimal"/>
      <w:lvlText w:val="%7."/>
      <w:lvlJc w:val="left"/>
      <w:pPr>
        <w:ind w:left="5040" w:hanging="360"/>
      </w:pPr>
    </w:lvl>
    <w:lvl w:ilvl="7" w:tplc="4A8AFBF0">
      <w:start w:val="1"/>
      <w:numFmt w:val="lowerLetter"/>
      <w:lvlText w:val="%8."/>
      <w:lvlJc w:val="left"/>
      <w:pPr>
        <w:ind w:left="5760" w:hanging="360"/>
      </w:pPr>
    </w:lvl>
    <w:lvl w:ilvl="8" w:tplc="ADEE1C1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A5C55"/>
    <w:multiLevelType w:val="multilevel"/>
    <w:tmpl w:val="ED5473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4"/>
        <w:szCs w:val="24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szCs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4"/>
        <w:szCs w:val="24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4"/>
        <w:szCs w:val="24"/>
        <w:vertAlign w:val="baseline"/>
      </w:rPr>
    </w:lvl>
  </w:abstractNum>
  <w:abstractNum w:abstractNumId="16" w15:restartNumberingAfterBreak="0">
    <w:nsid w:val="4D6B3533"/>
    <w:multiLevelType w:val="hybridMultilevel"/>
    <w:tmpl w:val="5D02A108"/>
    <w:lvl w:ilvl="0" w:tplc="2C867C38">
      <w:start w:val="1"/>
      <w:numFmt w:val="decimal"/>
      <w:lvlText w:val="%1."/>
      <w:lvlJc w:val="left"/>
      <w:pPr>
        <w:ind w:left="720" w:hanging="360"/>
      </w:pPr>
    </w:lvl>
    <w:lvl w:ilvl="1" w:tplc="F910631A">
      <w:start w:val="1"/>
      <w:numFmt w:val="lowerLetter"/>
      <w:lvlText w:val="%2."/>
      <w:lvlJc w:val="left"/>
      <w:pPr>
        <w:ind w:left="1440" w:hanging="360"/>
      </w:pPr>
    </w:lvl>
    <w:lvl w:ilvl="2" w:tplc="419C7D4C">
      <w:start w:val="1"/>
      <w:numFmt w:val="lowerRoman"/>
      <w:lvlText w:val="%3."/>
      <w:lvlJc w:val="right"/>
      <w:pPr>
        <w:ind w:left="2160" w:hanging="180"/>
      </w:pPr>
    </w:lvl>
    <w:lvl w:ilvl="3" w:tplc="2DE89A48">
      <w:start w:val="1"/>
      <w:numFmt w:val="decimal"/>
      <w:lvlText w:val="%4."/>
      <w:lvlJc w:val="left"/>
      <w:pPr>
        <w:ind w:left="2880" w:hanging="360"/>
      </w:pPr>
    </w:lvl>
    <w:lvl w:ilvl="4" w:tplc="2B0485D6">
      <w:start w:val="1"/>
      <w:numFmt w:val="lowerLetter"/>
      <w:lvlText w:val="%5."/>
      <w:lvlJc w:val="left"/>
      <w:pPr>
        <w:ind w:left="3600" w:hanging="360"/>
      </w:pPr>
    </w:lvl>
    <w:lvl w:ilvl="5" w:tplc="F770118A">
      <w:start w:val="1"/>
      <w:numFmt w:val="lowerRoman"/>
      <w:lvlText w:val="%6."/>
      <w:lvlJc w:val="right"/>
      <w:pPr>
        <w:ind w:left="4320" w:hanging="180"/>
      </w:pPr>
    </w:lvl>
    <w:lvl w:ilvl="6" w:tplc="3A789E48">
      <w:start w:val="1"/>
      <w:numFmt w:val="decimal"/>
      <w:lvlText w:val="%7."/>
      <w:lvlJc w:val="left"/>
      <w:pPr>
        <w:ind w:left="5040" w:hanging="360"/>
      </w:pPr>
    </w:lvl>
    <w:lvl w:ilvl="7" w:tplc="A176ADF0">
      <w:start w:val="1"/>
      <w:numFmt w:val="lowerLetter"/>
      <w:lvlText w:val="%8."/>
      <w:lvlJc w:val="left"/>
      <w:pPr>
        <w:ind w:left="5760" w:hanging="360"/>
      </w:pPr>
    </w:lvl>
    <w:lvl w:ilvl="8" w:tplc="57B6438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0C03A9"/>
    <w:multiLevelType w:val="multilevel"/>
    <w:tmpl w:val="37E83F1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5473126D"/>
    <w:multiLevelType w:val="multilevel"/>
    <w:tmpl w:val="0A78F3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9" w15:restartNumberingAfterBreak="0">
    <w:nsid w:val="5FEC2F39"/>
    <w:multiLevelType w:val="hybridMultilevel"/>
    <w:tmpl w:val="DA464D16"/>
    <w:lvl w:ilvl="0" w:tplc="CAA6EBE6">
      <w:start w:val="1"/>
      <w:numFmt w:val="decimal"/>
      <w:lvlText w:val="%1."/>
      <w:lvlJc w:val="left"/>
      <w:pPr>
        <w:ind w:left="720" w:hanging="360"/>
      </w:pPr>
    </w:lvl>
    <w:lvl w:ilvl="1" w:tplc="7C3C6D16">
      <w:start w:val="1"/>
      <w:numFmt w:val="lowerLetter"/>
      <w:lvlText w:val="%2."/>
      <w:lvlJc w:val="left"/>
      <w:pPr>
        <w:ind w:left="1440" w:hanging="360"/>
      </w:pPr>
    </w:lvl>
    <w:lvl w:ilvl="2" w:tplc="628C326A">
      <w:start w:val="1"/>
      <w:numFmt w:val="lowerRoman"/>
      <w:lvlText w:val="%3."/>
      <w:lvlJc w:val="right"/>
      <w:pPr>
        <w:ind w:left="2160" w:hanging="180"/>
      </w:pPr>
    </w:lvl>
    <w:lvl w:ilvl="3" w:tplc="65B40282">
      <w:start w:val="1"/>
      <w:numFmt w:val="decimal"/>
      <w:lvlText w:val="%4."/>
      <w:lvlJc w:val="left"/>
      <w:pPr>
        <w:ind w:left="2880" w:hanging="360"/>
      </w:pPr>
    </w:lvl>
    <w:lvl w:ilvl="4" w:tplc="95A66B5A">
      <w:start w:val="1"/>
      <w:numFmt w:val="lowerLetter"/>
      <w:lvlText w:val="%5."/>
      <w:lvlJc w:val="left"/>
      <w:pPr>
        <w:ind w:left="3600" w:hanging="360"/>
      </w:pPr>
    </w:lvl>
    <w:lvl w:ilvl="5" w:tplc="F98E86CC">
      <w:start w:val="1"/>
      <w:numFmt w:val="lowerRoman"/>
      <w:lvlText w:val="%6."/>
      <w:lvlJc w:val="right"/>
      <w:pPr>
        <w:ind w:left="4320" w:hanging="180"/>
      </w:pPr>
    </w:lvl>
    <w:lvl w:ilvl="6" w:tplc="A342A208">
      <w:start w:val="1"/>
      <w:numFmt w:val="decimal"/>
      <w:lvlText w:val="%7."/>
      <w:lvlJc w:val="left"/>
      <w:pPr>
        <w:ind w:left="5040" w:hanging="360"/>
      </w:pPr>
    </w:lvl>
    <w:lvl w:ilvl="7" w:tplc="78EA3FE6">
      <w:start w:val="1"/>
      <w:numFmt w:val="lowerLetter"/>
      <w:lvlText w:val="%8."/>
      <w:lvlJc w:val="left"/>
      <w:pPr>
        <w:ind w:left="5760" w:hanging="360"/>
      </w:pPr>
    </w:lvl>
    <w:lvl w:ilvl="8" w:tplc="CF64C31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DF2CE6"/>
    <w:multiLevelType w:val="hybridMultilevel"/>
    <w:tmpl w:val="6A0015D4"/>
    <w:lvl w:ilvl="0" w:tplc="D18A32AE">
      <w:start w:val="1"/>
      <w:numFmt w:val="decimal"/>
      <w:lvlText w:val="%1."/>
      <w:lvlJc w:val="left"/>
      <w:pPr>
        <w:ind w:left="720" w:hanging="360"/>
      </w:pPr>
    </w:lvl>
    <w:lvl w:ilvl="1" w:tplc="B1D00DF6">
      <w:start w:val="1"/>
      <w:numFmt w:val="lowerLetter"/>
      <w:lvlText w:val="%2."/>
      <w:lvlJc w:val="left"/>
      <w:pPr>
        <w:ind w:left="1440" w:hanging="360"/>
      </w:pPr>
    </w:lvl>
    <w:lvl w:ilvl="2" w:tplc="19B0C2CE">
      <w:start w:val="1"/>
      <w:numFmt w:val="lowerRoman"/>
      <w:lvlText w:val="%3."/>
      <w:lvlJc w:val="right"/>
      <w:pPr>
        <w:ind w:left="2160" w:hanging="180"/>
      </w:pPr>
    </w:lvl>
    <w:lvl w:ilvl="3" w:tplc="08F4C316">
      <w:start w:val="1"/>
      <w:numFmt w:val="decimal"/>
      <w:lvlText w:val="%4."/>
      <w:lvlJc w:val="left"/>
      <w:pPr>
        <w:ind w:left="2880" w:hanging="360"/>
      </w:pPr>
    </w:lvl>
    <w:lvl w:ilvl="4" w:tplc="D0CA5C4C">
      <w:start w:val="1"/>
      <w:numFmt w:val="lowerLetter"/>
      <w:lvlText w:val="%5."/>
      <w:lvlJc w:val="left"/>
      <w:pPr>
        <w:ind w:left="3600" w:hanging="360"/>
      </w:pPr>
    </w:lvl>
    <w:lvl w:ilvl="5" w:tplc="317EFC74">
      <w:start w:val="1"/>
      <w:numFmt w:val="lowerRoman"/>
      <w:lvlText w:val="%6."/>
      <w:lvlJc w:val="right"/>
      <w:pPr>
        <w:ind w:left="4320" w:hanging="180"/>
      </w:pPr>
    </w:lvl>
    <w:lvl w:ilvl="6" w:tplc="78FCCD4C">
      <w:start w:val="1"/>
      <w:numFmt w:val="decimal"/>
      <w:lvlText w:val="%7."/>
      <w:lvlJc w:val="left"/>
      <w:pPr>
        <w:ind w:left="5040" w:hanging="360"/>
      </w:pPr>
    </w:lvl>
    <w:lvl w:ilvl="7" w:tplc="914A7036">
      <w:start w:val="1"/>
      <w:numFmt w:val="lowerLetter"/>
      <w:lvlText w:val="%8."/>
      <w:lvlJc w:val="left"/>
      <w:pPr>
        <w:ind w:left="5760" w:hanging="360"/>
      </w:pPr>
    </w:lvl>
    <w:lvl w:ilvl="8" w:tplc="376C797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0C528B"/>
    <w:multiLevelType w:val="multilevel"/>
    <w:tmpl w:val="CD40B8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position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4"/>
        <w:szCs w:val="24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4"/>
        <w:szCs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4"/>
        <w:szCs w:val="24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4"/>
        <w:szCs w:val="24"/>
        <w:vertAlign w:val="baseline"/>
      </w:rPr>
    </w:lvl>
  </w:abstractNum>
  <w:abstractNum w:abstractNumId="22" w15:restartNumberingAfterBreak="0">
    <w:nsid w:val="69F1173D"/>
    <w:multiLevelType w:val="hybridMultilevel"/>
    <w:tmpl w:val="44FAB1D0"/>
    <w:lvl w:ilvl="0" w:tplc="1AC2FBD6">
      <w:start w:val="1"/>
      <w:numFmt w:val="bullet"/>
      <w:lvlText w:val="●"/>
      <w:lvlJc w:val="left"/>
      <w:pPr>
        <w:ind w:left="720" w:hanging="360"/>
      </w:pPr>
    </w:lvl>
    <w:lvl w:ilvl="1" w:tplc="C55E28A0">
      <w:start w:val="1"/>
      <w:numFmt w:val="bullet"/>
      <w:lvlText w:val="○"/>
      <w:lvlJc w:val="left"/>
      <w:pPr>
        <w:ind w:left="1440" w:hanging="360"/>
      </w:pPr>
    </w:lvl>
    <w:lvl w:ilvl="2" w:tplc="D9DEBF3A">
      <w:start w:val="1"/>
      <w:numFmt w:val="bullet"/>
      <w:lvlText w:val="■"/>
      <w:lvlJc w:val="left"/>
      <w:pPr>
        <w:ind w:left="2160" w:hanging="360"/>
      </w:pPr>
    </w:lvl>
    <w:lvl w:ilvl="3" w:tplc="C478CFEC">
      <w:start w:val="1"/>
      <w:numFmt w:val="bullet"/>
      <w:lvlText w:val="●"/>
      <w:lvlJc w:val="left"/>
      <w:pPr>
        <w:ind w:left="2880" w:hanging="360"/>
      </w:pPr>
    </w:lvl>
    <w:lvl w:ilvl="4" w:tplc="4C82A370">
      <w:start w:val="1"/>
      <w:numFmt w:val="bullet"/>
      <w:lvlText w:val="○"/>
      <w:lvlJc w:val="left"/>
      <w:pPr>
        <w:ind w:left="3600" w:hanging="360"/>
      </w:pPr>
    </w:lvl>
    <w:lvl w:ilvl="5" w:tplc="7A848B3A">
      <w:start w:val="1"/>
      <w:numFmt w:val="bullet"/>
      <w:lvlText w:val="■"/>
      <w:lvlJc w:val="left"/>
      <w:pPr>
        <w:ind w:left="4320" w:hanging="360"/>
      </w:pPr>
    </w:lvl>
    <w:lvl w:ilvl="6" w:tplc="D5781C72">
      <w:start w:val="1"/>
      <w:numFmt w:val="bullet"/>
      <w:lvlText w:val="●"/>
      <w:lvlJc w:val="left"/>
      <w:pPr>
        <w:ind w:left="5040" w:hanging="360"/>
      </w:pPr>
    </w:lvl>
    <w:lvl w:ilvl="7" w:tplc="9CB433DA">
      <w:start w:val="1"/>
      <w:numFmt w:val="bullet"/>
      <w:lvlText w:val="○"/>
      <w:lvlJc w:val="left"/>
      <w:pPr>
        <w:ind w:left="5760" w:hanging="360"/>
      </w:pPr>
    </w:lvl>
    <w:lvl w:ilvl="8" w:tplc="BF8C086C">
      <w:start w:val="1"/>
      <w:numFmt w:val="bullet"/>
      <w:lvlText w:val="■"/>
      <w:lvlJc w:val="left"/>
      <w:pPr>
        <w:ind w:left="6480" w:hanging="360"/>
      </w:pPr>
    </w:lvl>
  </w:abstractNum>
  <w:abstractNum w:abstractNumId="23" w15:restartNumberingAfterBreak="0">
    <w:nsid w:val="6CE85180"/>
    <w:multiLevelType w:val="hybridMultilevel"/>
    <w:tmpl w:val="E13A33EA"/>
    <w:lvl w:ilvl="0" w:tplc="15D4D876">
      <w:start w:val="1"/>
      <w:numFmt w:val="decimal"/>
      <w:lvlText w:val="%1."/>
      <w:lvlJc w:val="left"/>
      <w:pPr>
        <w:ind w:left="720" w:hanging="360"/>
      </w:pPr>
    </w:lvl>
    <w:lvl w:ilvl="1" w:tplc="B2C2502E">
      <w:start w:val="1"/>
      <w:numFmt w:val="lowerLetter"/>
      <w:lvlText w:val="%2."/>
      <w:lvlJc w:val="left"/>
      <w:pPr>
        <w:ind w:left="1440" w:hanging="360"/>
      </w:pPr>
    </w:lvl>
    <w:lvl w:ilvl="2" w:tplc="59104ADC">
      <w:start w:val="1"/>
      <w:numFmt w:val="lowerRoman"/>
      <w:lvlText w:val="%3."/>
      <w:lvlJc w:val="right"/>
      <w:pPr>
        <w:ind w:left="2160" w:hanging="180"/>
      </w:pPr>
    </w:lvl>
    <w:lvl w:ilvl="3" w:tplc="624690EC">
      <w:start w:val="1"/>
      <w:numFmt w:val="decimal"/>
      <w:lvlText w:val="%4."/>
      <w:lvlJc w:val="left"/>
      <w:pPr>
        <w:ind w:left="2880" w:hanging="360"/>
      </w:pPr>
    </w:lvl>
    <w:lvl w:ilvl="4" w:tplc="2C30A0E2">
      <w:start w:val="1"/>
      <w:numFmt w:val="lowerLetter"/>
      <w:lvlText w:val="%5."/>
      <w:lvlJc w:val="left"/>
      <w:pPr>
        <w:ind w:left="3600" w:hanging="360"/>
      </w:pPr>
    </w:lvl>
    <w:lvl w:ilvl="5" w:tplc="673CE7BE">
      <w:start w:val="1"/>
      <w:numFmt w:val="lowerRoman"/>
      <w:lvlText w:val="%6."/>
      <w:lvlJc w:val="right"/>
      <w:pPr>
        <w:ind w:left="4320" w:hanging="180"/>
      </w:pPr>
    </w:lvl>
    <w:lvl w:ilvl="6" w:tplc="055ABEE4">
      <w:start w:val="1"/>
      <w:numFmt w:val="decimal"/>
      <w:lvlText w:val="%7."/>
      <w:lvlJc w:val="left"/>
      <w:pPr>
        <w:ind w:left="5040" w:hanging="360"/>
      </w:pPr>
    </w:lvl>
    <w:lvl w:ilvl="7" w:tplc="D03C28CE">
      <w:start w:val="1"/>
      <w:numFmt w:val="lowerLetter"/>
      <w:lvlText w:val="%8."/>
      <w:lvlJc w:val="left"/>
      <w:pPr>
        <w:ind w:left="5760" w:hanging="360"/>
      </w:pPr>
    </w:lvl>
    <w:lvl w:ilvl="8" w:tplc="DF70514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7"/>
  </w:num>
  <w:num w:numId="4">
    <w:abstractNumId w:val="0"/>
  </w:num>
  <w:num w:numId="5">
    <w:abstractNumId w:val="8"/>
  </w:num>
  <w:num w:numId="6">
    <w:abstractNumId w:val="13"/>
  </w:num>
  <w:num w:numId="7">
    <w:abstractNumId w:val="23"/>
  </w:num>
  <w:num w:numId="8">
    <w:abstractNumId w:val="3"/>
  </w:num>
  <w:num w:numId="9">
    <w:abstractNumId w:val="5"/>
  </w:num>
  <w:num w:numId="10">
    <w:abstractNumId w:val="16"/>
  </w:num>
  <w:num w:numId="11">
    <w:abstractNumId w:val="14"/>
  </w:num>
  <w:num w:numId="12">
    <w:abstractNumId w:val="10"/>
  </w:num>
  <w:num w:numId="13">
    <w:abstractNumId w:val="19"/>
  </w:num>
  <w:num w:numId="14">
    <w:abstractNumId w:val="22"/>
  </w:num>
  <w:num w:numId="15">
    <w:abstractNumId w:val="9"/>
  </w:num>
  <w:num w:numId="16">
    <w:abstractNumId w:val="4"/>
  </w:num>
  <w:num w:numId="17">
    <w:abstractNumId w:val="20"/>
  </w:num>
  <w:num w:numId="18">
    <w:abstractNumId w:val="12"/>
  </w:num>
  <w:num w:numId="19">
    <w:abstractNumId w:val="15"/>
  </w:num>
  <w:num w:numId="20">
    <w:abstractNumId w:val="18"/>
  </w:num>
  <w:num w:numId="21">
    <w:abstractNumId w:val="11"/>
  </w:num>
  <w:num w:numId="22">
    <w:abstractNumId w:val="6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EA8"/>
    <w:rsid w:val="00033998"/>
    <w:rsid w:val="000D165A"/>
    <w:rsid w:val="001D608F"/>
    <w:rsid w:val="0026036D"/>
    <w:rsid w:val="003C666F"/>
    <w:rsid w:val="00497AD5"/>
    <w:rsid w:val="005202A3"/>
    <w:rsid w:val="005866AE"/>
    <w:rsid w:val="0059126C"/>
    <w:rsid w:val="006D7EA8"/>
    <w:rsid w:val="00705F12"/>
    <w:rsid w:val="00803A4A"/>
    <w:rsid w:val="00A31B57"/>
    <w:rsid w:val="00BD2F09"/>
    <w:rsid w:val="00D44090"/>
    <w:rsid w:val="00D47F9B"/>
    <w:rsid w:val="00DC0615"/>
    <w:rsid w:val="00ED508B"/>
    <w:rsid w:val="00F26503"/>
    <w:rsid w:val="00F40BA4"/>
    <w:rsid w:val="00F47A59"/>
    <w:rsid w:val="00F52285"/>
    <w:rsid w:val="00FF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CAB3FE-D1D3-4C8C-ADBB-2D668EEF5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160" w:line="254" w:lineRule="auto"/>
    </w:pPr>
    <w:rPr>
      <w:rFonts w:ascii="Cambria" w:eastAsia="Cambria" w:hAnsi="Cambria" w:cs="Cambria"/>
      <w:sz w:val="22"/>
      <w:szCs w:val="22"/>
      <w:lang w:val="ru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240" w:after="0"/>
      <w:outlineLvl w:val="0"/>
    </w:pPr>
    <w:rPr>
      <w:rFonts w:ascii="Calibri" w:eastAsia="Calibri" w:hAnsi="Calibri" w:cs="Calibri"/>
      <w:color w:val="2E74B5"/>
      <w:sz w:val="32"/>
      <w:szCs w:val="32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pacing w:before="40" w:after="0"/>
      <w:outlineLvl w:val="1"/>
    </w:pPr>
    <w:rPr>
      <w:rFonts w:ascii="Calibri" w:eastAsia="Calibri" w:hAnsi="Calibri" w:cs="Calibri"/>
      <w:color w:val="2E74B5"/>
      <w:sz w:val="28"/>
      <w:szCs w:val="28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pacing w:before="40" w:after="0"/>
      <w:outlineLvl w:val="2"/>
    </w:pPr>
    <w:rPr>
      <w:rFonts w:ascii="Calibri" w:eastAsia="Calibri" w:hAnsi="Calibri" w:cs="Calibri"/>
      <w:color w:val="1F4E79"/>
      <w:sz w:val="24"/>
      <w:szCs w:val="24"/>
    </w:rPr>
  </w:style>
  <w:style w:type="paragraph" w:styleId="4">
    <w:name w:val="heading 4"/>
    <w:basedOn w:val="a"/>
    <w:next w:val="a"/>
    <w:qFormat/>
    <w:pPr>
      <w:keepNext/>
      <w:keepLines/>
      <w:numPr>
        <w:ilvl w:val="3"/>
        <w:numId w:val="1"/>
      </w:numPr>
      <w:spacing w:before="40" w:after="0"/>
      <w:outlineLvl w:val="3"/>
    </w:pPr>
    <w:rPr>
      <w:rFonts w:ascii="Calibri" w:eastAsia="Calibri" w:hAnsi="Calibri" w:cs="Calibri"/>
      <w:i/>
      <w:color w:val="2E74B5"/>
    </w:rPr>
  </w:style>
  <w:style w:type="paragraph" w:styleId="5">
    <w:name w:val="heading 5"/>
    <w:basedOn w:val="a"/>
    <w:next w:val="a"/>
    <w:qFormat/>
    <w:pPr>
      <w:keepNext/>
      <w:keepLines/>
      <w:numPr>
        <w:ilvl w:val="4"/>
        <w:numId w:val="1"/>
      </w:numPr>
      <w:spacing w:before="40" w:after="0"/>
      <w:outlineLvl w:val="4"/>
    </w:pPr>
    <w:rPr>
      <w:rFonts w:ascii="Calibri" w:eastAsia="Calibri" w:hAnsi="Calibri" w:cs="Calibri"/>
      <w:color w:val="2E74B5"/>
    </w:rPr>
  </w:style>
  <w:style w:type="paragraph" w:styleId="6">
    <w:name w:val="heading 6"/>
    <w:basedOn w:val="a"/>
    <w:next w:val="a"/>
    <w:qFormat/>
    <w:pPr>
      <w:keepNext/>
      <w:keepLines/>
      <w:numPr>
        <w:ilvl w:val="5"/>
        <w:numId w:val="1"/>
      </w:numPr>
      <w:spacing w:before="40" w:after="0"/>
      <w:outlineLvl w:val="5"/>
    </w:pPr>
    <w:rPr>
      <w:rFonts w:ascii="Calibri" w:eastAsia="Calibri" w:hAnsi="Calibri" w:cs="Calibri"/>
      <w:color w:val="1F4E79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qFormat/>
    <w:rPr>
      <w:rFonts w:ascii="Cambria" w:eastAsia="Times New Roman" w:hAnsi="Cambria" w:cs="Times New Roman"/>
      <w:sz w:val="24"/>
      <w:szCs w:val="24"/>
      <w:lang w:val="ru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ing">
    <w:name w:val="Heading"/>
    <w:basedOn w:val="a"/>
    <w:next w:val="a"/>
    <w:qFormat/>
    <w:pPr>
      <w:spacing w:before="300" w:after="200"/>
    </w:pPr>
    <w:rPr>
      <w:sz w:val="48"/>
      <w:szCs w:val="48"/>
    </w:rPr>
  </w:style>
  <w:style w:type="character" w:styleId="a7">
    <w:name w:val="Hyperlink"/>
    <w:uiPriority w:val="99"/>
    <w:rPr>
      <w:color w:val="0563C1"/>
      <w:u w:val="single"/>
    </w:rPr>
  </w:style>
  <w:style w:type="paragraph" w:customStyle="1" w:styleId="Index">
    <w:name w:val="Index"/>
    <w:basedOn w:val="a"/>
    <w:qFormat/>
    <w:pPr>
      <w:suppressLineNumbers/>
    </w:pPr>
  </w:style>
  <w:style w:type="character" w:customStyle="1" w:styleId="IndexLink">
    <w:name w:val="Index Link"/>
    <w:qFormat/>
  </w:style>
  <w:style w:type="paragraph" w:styleId="a8">
    <w:name w:val="List"/>
    <w:basedOn w:val="a3"/>
  </w:style>
  <w:style w:type="paragraph" w:styleId="a9">
    <w:name w:val="TOC Heading"/>
    <w:basedOn w:val="1"/>
    <w:next w:val="a"/>
    <w:qFormat/>
    <w:pPr>
      <w:numPr>
        <w:numId w:val="0"/>
      </w:numPr>
      <w:spacing w:line="256" w:lineRule="auto"/>
      <w:outlineLvl w:val="9"/>
    </w:pPr>
    <w:rPr>
      <w:rFonts w:ascii="Calibri Light" w:eastAsia="Times New Roman" w:hAnsi="Calibri Light" w:cs="Times New Roman"/>
      <w:lang w:val="ru-RU"/>
    </w:rPr>
  </w:style>
  <w:style w:type="character" w:customStyle="1" w:styleId="aa">
    <w:name w:val="Верхний колонтитул Знак"/>
    <w:qFormat/>
    <w:rPr>
      <w:sz w:val="22"/>
      <w:szCs w:val="22"/>
      <w:lang w:val="ru"/>
    </w:rPr>
  </w:style>
  <w:style w:type="character" w:customStyle="1" w:styleId="ab">
    <w:name w:val="Нижний колонтитул Знак"/>
    <w:qFormat/>
    <w:rPr>
      <w:sz w:val="22"/>
      <w:szCs w:val="22"/>
      <w:lang w:val="ru"/>
    </w:rPr>
  </w:style>
  <w:style w:type="paragraph" w:styleId="ac">
    <w:name w:val="Subtitle"/>
    <w:basedOn w:val="a"/>
    <w:next w:val="a"/>
    <w:qFormat/>
    <w:rPr>
      <w:color w:val="5A5A5A"/>
    </w:rPr>
  </w:style>
  <w:style w:type="paragraph" w:styleId="10">
    <w:name w:val="toc 1"/>
    <w:basedOn w:val="a"/>
    <w:next w:val="a"/>
    <w:uiPriority w:val="39"/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table" w:styleId="ad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e">
    <w:name w:val="Title"/>
    <w:basedOn w:val="a"/>
    <w:next w:val="a"/>
    <w:qFormat/>
    <w:pPr>
      <w:spacing w:afterAutospacing="1"/>
    </w:pPr>
    <w:rPr>
      <w:sz w:val="52"/>
    </w:rPr>
  </w:style>
  <w:style w:type="numbering" w:customStyle="1" w:styleId="WW8Num1">
    <w:name w:val="WW8Num1"/>
    <w:qFormat/>
  </w:style>
  <w:style w:type="numbering" w:customStyle="1" w:styleId="WW8Num10">
    <w:name w:val="WW8Num10"/>
    <w:qFormat/>
  </w:style>
  <w:style w:type="character" w:customStyle="1" w:styleId="WW8Num10z0">
    <w:name w:val="WW8Num10z0"/>
    <w:qFormat/>
    <w:rPr>
      <w:u w:val="none"/>
    </w:rPr>
  </w:style>
  <w:style w:type="numbering" w:customStyle="1" w:styleId="WW8Num11">
    <w:name w:val="WW8Num11"/>
    <w:qFormat/>
  </w:style>
  <w:style w:type="character" w:customStyle="1" w:styleId="WW8Num11z0">
    <w:name w:val="WW8Num11z0"/>
    <w:qFormat/>
    <w:rPr>
      <w:position w:val="0"/>
      <w:sz w:val="24"/>
      <w:szCs w:val="24"/>
      <w:vertAlign w:val="baseline"/>
    </w:rPr>
  </w:style>
  <w:style w:type="numbering" w:customStyle="1" w:styleId="WW8Num12">
    <w:name w:val="WW8Num12"/>
    <w:qFormat/>
  </w:style>
  <w:style w:type="character" w:customStyle="1" w:styleId="WW8Num12z0">
    <w:name w:val="WW8Num12z0"/>
    <w:qFormat/>
    <w:rPr>
      <w:position w:val="0"/>
      <w:sz w:val="24"/>
      <w:szCs w:val="24"/>
      <w:vertAlign w:val="baseline"/>
    </w:rPr>
  </w:style>
  <w:style w:type="numbering" w:customStyle="1" w:styleId="WW8Num13">
    <w:name w:val="WW8Num13"/>
    <w:qFormat/>
  </w:style>
  <w:style w:type="character" w:customStyle="1" w:styleId="WW8Num13z0">
    <w:name w:val="WW8Num13z0"/>
    <w:qFormat/>
    <w:rPr>
      <w:u w:val="none"/>
    </w:rPr>
  </w:style>
  <w:style w:type="numbering" w:customStyle="1" w:styleId="WW8Num14">
    <w:name w:val="WW8Num14"/>
    <w:qFormat/>
  </w:style>
  <w:style w:type="character" w:customStyle="1" w:styleId="WW8Num14z0">
    <w:name w:val="WW8Num14z0"/>
    <w:qFormat/>
    <w:rPr>
      <w:position w:val="0"/>
      <w:sz w:val="24"/>
      <w:szCs w:val="24"/>
      <w:vertAlign w:val="baseline"/>
    </w:rPr>
  </w:style>
  <w:style w:type="numbering" w:customStyle="1" w:styleId="WW8Num15">
    <w:name w:val="WW8Num15"/>
    <w:qFormat/>
  </w:style>
  <w:style w:type="character" w:customStyle="1" w:styleId="WW8Num15z0">
    <w:name w:val="WW8Num15z0"/>
    <w:qFormat/>
    <w:rPr>
      <w:rFonts w:ascii="Noto Sans Symbols;Times New Rom" w:eastAsia="Noto Sans Symbols;Times New Rom" w:hAnsi="Noto Sans Symbols;Times New Rom" w:cs="Noto Sans Symbols;Times New Rom"/>
    </w:rPr>
  </w:style>
  <w:style w:type="character" w:customStyle="1" w:styleId="WW8Num15z1">
    <w:name w:val="WW8Num15z1"/>
    <w:qFormat/>
    <w:rPr>
      <w:rFonts w:ascii="Courier New" w:eastAsia="Courier New" w:hAnsi="Courier New" w:cs="Courier New"/>
    </w:rPr>
  </w:style>
  <w:style w:type="numbering" w:customStyle="1" w:styleId="WW8Num16">
    <w:name w:val="WW8Num16"/>
    <w:qFormat/>
  </w:style>
  <w:style w:type="character" w:customStyle="1" w:styleId="WW8Num16z0">
    <w:name w:val="WW8Num16z0"/>
    <w:qFormat/>
    <w:rPr>
      <w:position w:val="0"/>
      <w:sz w:val="24"/>
      <w:szCs w:val="24"/>
      <w:vertAlign w:val="baseline"/>
    </w:rPr>
  </w:style>
  <w:style w:type="character" w:customStyle="1" w:styleId="WW8Num1z0">
    <w:name w:val="WW8Num1z0"/>
    <w:qFormat/>
    <w:rPr>
      <w:u w:val="none"/>
    </w:rPr>
  </w:style>
  <w:style w:type="numbering" w:customStyle="1" w:styleId="WW8Num2">
    <w:name w:val="WW8Num2"/>
    <w:qFormat/>
  </w:style>
  <w:style w:type="character" w:customStyle="1" w:styleId="WW8Num2z0">
    <w:name w:val="WW8Num2z0"/>
    <w:qFormat/>
    <w:rPr>
      <w:position w:val="0"/>
      <w:sz w:val="24"/>
      <w:szCs w:val="24"/>
      <w:vertAlign w:val="baseline"/>
    </w:rPr>
  </w:style>
  <w:style w:type="numbering" w:customStyle="1" w:styleId="WW8Num3">
    <w:name w:val="WW8Num3"/>
    <w:qFormat/>
  </w:style>
  <w:style w:type="character" w:customStyle="1" w:styleId="WW8Num3z0">
    <w:name w:val="WW8Num3z0"/>
    <w:qFormat/>
    <w:rPr>
      <w:position w:val="0"/>
      <w:sz w:val="24"/>
      <w:szCs w:val="24"/>
      <w:vertAlign w:val="baseline"/>
    </w:rPr>
  </w:style>
  <w:style w:type="numbering" w:customStyle="1" w:styleId="WW8Num4">
    <w:name w:val="WW8Num4"/>
    <w:qFormat/>
  </w:style>
  <w:style w:type="character" w:customStyle="1" w:styleId="WW8Num4z0">
    <w:name w:val="WW8Num4z0"/>
    <w:qFormat/>
    <w:rPr>
      <w:position w:val="0"/>
      <w:sz w:val="24"/>
      <w:szCs w:val="24"/>
      <w:vertAlign w:val="baseline"/>
    </w:rPr>
  </w:style>
  <w:style w:type="numbering" w:customStyle="1" w:styleId="WW8Num5">
    <w:name w:val="WW8Num5"/>
    <w:qFormat/>
  </w:style>
  <w:style w:type="character" w:customStyle="1" w:styleId="WW8Num5z0">
    <w:name w:val="WW8Num5z0"/>
    <w:qFormat/>
    <w:rPr>
      <w:u w:val="none"/>
    </w:rPr>
  </w:style>
  <w:style w:type="numbering" w:customStyle="1" w:styleId="WW8Num6">
    <w:name w:val="WW8Num6"/>
    <w:qFormat/>
  </w:style>
  <w:style w:type="character" w:customStyle="1" w:styleId="WW8Num6z0">
    <w:name w:val="WW8Num6z0"/>
    <w:qFormat/>
    <w:rPr>
      <w:u w:val="none"/>
    </w:rPr>
  </w:style>
  <w:style w:type="numbering" w:customStyle="1" w:styleId="WW8Num7">
    <w:name w:val="WW8Num7"/>
    <w:qFormat/>
  </w:style>
  <w:style w:type="character" w:customStyle="1" w:styleId="WW8Num7z0">
    <w:name w:val="WW8Num7z0"/>
    <w:qFormat/>
    <w:rPr>
      <w:position w:val="0"/>
      <w:sz w:val="24"/>
      <w:szCs w:val="24"/>
      <w:vertAlign w:val="baseline"/>
    </w:rPr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paragraph" w:styleId="af">
    <w:name w:val="Balloon Text"/>
    <w:basedOn w:val="a"/>
    <w:link w:val="af0"/>
    <w:uiPriority w:val="99"/>
    <w:semiHidden/>
    <w:unhideWhenUsed/>
    <w:rsid w:val="005912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9126C"/>
    <w:rPr>
      <w:rFonts w:ascii="Segoe UI" w:eastAsia="Cambria" w:hAnsi="Segoe UI" w:cs="Segoe UI"/>
      <w:sz w:val="18"/>
      <w:szCs w:val="18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FB3E6-09DE-402E-9B40-54848723C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65</Pages>
  <Words>9137</Words>
  <Characters>52082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buh2</dc:creator>
  <cp:keywords/>
  <dc:description/>
  <cp:lastModifiedBy>Ouna</cp:lastModifiedBy>
  <cp:revision>2</cp:revision>
  <cp:lastPrinted>2026-09-14T01:57:00Z</cp:lastPrinted>
  <dcterms:created xsi:type="dcterms:W3CDTF">2026-09-14T08:56:00Z</dcterms:created>
  <dcterms:modified xsi:type="dcterms:W3CDTF">2026-09-14T08:56:00Z</dcterms:modified>
  <dc:language>en-US</dc:language>
</cp:coreProperties>
</file>